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DF" w:rsidRDefault="000E38DF" w:rsidP="000E38DF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B74326">
        <w:rPr>
          <w:rFonts w:ascii="Times New Roman" w:hAnsi="Times New Roman" w:cs="Times New Roman"/>
          <w:b/>
          <w:color w:val="C00000"/>
          <w:sz w:val="48"/>
          <w:szCs w:val="48"/>
        </w:rPr>
        <w:t>Неделя психологии.</w:t>
      </w:r>
    </w:p>
    <w:tbl>
      <w:tblPr>
        <w:tblStyle w:val="a3"/>
        <w:tblW w:w="22250" w:type="dxa"/>
        <w:tblLook w:val="04A0" w:firstRow="1" w:lastRow="0" w:firstColumn="1" w:lastColumn="0" w:noHBand="0" w:noVBand="1"/>
      </w:tblPr>
      <w:tblGrid>
        <w:gridCol w:w="11180"/>
        <w:gridCol w:w="11070"/>
      </w:tblGrid>
      <w:tr w:rsidR="000E38DF" w:rsidTr="000E38DF">
        <w:tc>
          <w:tcPr>
            <w:tcW w:w="11180" w:type="dxa"/>
          </w:tcPr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E81A0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Понедельник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План мероприятий на неделю, информационный блок.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Онлайн- консультации для родителей по запросу.</w:t>
            </w:r>
          </w:p>
          <w:p w:rsidR="00E81A05" w:rsidRPr="00E81A05" w:rsidRDefault="00E81A05" w:rsidP="00E81A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E81A05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E81A05" w:rsidRPr="00E81A05" w:rsidRDefault="00E81A05" w:rsidP="00E81A05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Стенд (2 этаж) по профилактике профессионального выгорания педагогов. «Приемы, чтобы справиться со стрессом»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Стенд (2 этаж) по профилактике нежелательного поведения «Истерики и что с ними делать» Рекомендации для родителей.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В рамках блока: «Развитие навыков жизнестойкости», занятие для обучающихся 4-8 классов: «В поисках хорошего настроения».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Тематические рекомендации в родительских чатах: «7 правил взаимодействия с детьми с РАС»; «Как снять тревожность у детей с РАС и УО» (классы: Молоковой В.Ю., Гугенгеймер Л.В., Солдатовой Е.П., Жарской А.В.)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E81A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Вторник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Оформление фойе.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Онлайн- консультации для родителей (законных представителей) по запросу.</w:t>
            </w:r>
          </w:p>
          <w:p w:rsidR="00E81A05" w:rsidRPr="00E81A05" w:rsidRDefault="00E81A05" w:rsidP="00E81A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E81A05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E81A05" w:rsidRPr="00E81A05" w:rsidRDefault="00E81A05" w:rsidP="00E81A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«Эмоции и настроение».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навыков общения, социальной гибкости, дружелюбия.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1-4 классов.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Е.В.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рекомендации в родительских чатах: по сексуальному воспитанию подростков с РАС;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Саморегуляция</w:t>
            </w:r>
            <w:proofErr w:type="spellEnd"/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. Толерантность к отказу.»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(классы: Молоковой В.Ю., Гугенгеймер Л.В., Солдатовой Е.П., Жарской А.В.)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Занятие для обучающихся класса индивидуального обучения с элементами АРТ-терапии: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«Методика-краски».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E81A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Среда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Онлайн- консультации для родителей (законных представителей) по запросу.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 на тему: «Мир профессий»</w:t>
            </w:r>
          </w:p>
          <w:p w:rsidR="000E38DF" w:rsidRPr="00E81A05" w:rsidRDefault="000E38DF" w:rsidP="000E38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0E38DF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E38DF"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0E38DF" w:rsidP="00E8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1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навыков общения, социальной гибкости, дружелюбия.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5-7 классов.</w:t>
            </w:r>
          </w:p>
          <w:p w:rsidR="000E38DF" w:rsidRPr="00E81A05" w:rsidRDefault="000E38DF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1070" w:type="dxa"/>
          </w:tcPr>
          <w:p w:rsidR="00E81A05" w:rsidRPr="00E81A05" w:rsidRDefault="00E81A05" w:rsidP="00E8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В рамках блока: «Формирование благоприятного психологического климата», занятие для обучающихся 1-4 класса: «Я и другие».</w:t>
            </w:r>
          </w:p>
          <w:p w:rsidR="00E81A05" w:rsidRPr="00E81A05" w:rsidRDefault="00E81A05" w:rsidP="00E8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Онлайн-диспут для специалистов школы: «Преимущества и недостатки АВА-терапии».</w:t>
            </w:r>
          </w:p>
          <w:p w:rsidR="00E81A05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А.В.</w:t>
            </w:r>
          </w:p>
          <w:p w:rsidR="00E81A05" w:rsidRDefault="00E81A05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E81A05" w:rsidRDefault="00E81A05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E81A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Четверг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u w:val="single"/>
              </w:rPr>
            </w:pPr>
          </w:p>
          <w:p w:rsidR="000E38DF" w:rsidRPr="00E81A05" w:rsidRDefault="000E38DF" w:rsidP="000E38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и педагогов по запросу.</w:t>
            </w:r>
          </w:p>
          <w:p w:rsidR="00E81A05" w:rsidRPr="00E81A05" w:rsidRDefault="00E81A05" w:rsidP="000E38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Ост.организационные</w:t>
            </w:r>
            <w:proofErr w:type="spellEnd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моменты</w:t>
            </w:r>
          </w:p>
          <w:p w:rsidR="00E81A05" w:rsidRPr="00E81A05" w:rsidRDefault="00E81A05" w:rsidP="00E81A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E81A05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E81A05" w:rsidRPr="00E81A05" w:rsidRDefault="00E81A05" w:rsidP="00E81A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Стенд (2 этаж) по профилактике профессионального выгорания педагогов. «Самопомощь, упражнения»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Тематические рекомендации в родительских чатах: Коммуникация: чему нужно научить ребенка РАС Рекомендации для родителей. (классы: Мелюх Ю.С., Бондаренко В.В., Стыровой К.В)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«Чувства разные важны».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навыков общения, социальной гибкости, дружелюбия.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2-4 классов.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встреча-тренинг для старшеклассников 8-9 классы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посиделки для родителей класса индивидуального обучения: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«Мы – за общение!»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E81A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Пятница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E38DF" w:rsidRPr="00E81A05" w:rsidRDefault="000E38DF" w:rsidP="000E3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и педагогов по запросу.</w:t>
            </w:r>
          </w:p>
          <w:p w:rsidR="00E81A05" w:rsidRPr="00E81A05" w:rsidRDefault="00E81A05" w:rsidP="00E81A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E81A05" w:rsidRPr="00E81A05" w:rsidRDefault="00E81A05" w:rsidP="00E8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E81A05" w:rsidRPr="00E81A05" w:rsidRDefault="00E81A05" w:rsidP="00E81A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12.00 –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«Какие разные эмоции»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 (законные представители) кабинет№205.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0E38DF" w:rsidP="000E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встреча-тренинг с родителями обучающихся младших классов, посвященная Дню матери с элементами тренинга и арт-терапии: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«Все лучшее начинается с мамы».</w:t>
            </w:r>
          </w:p>
          <w:p w:rsidR="000E38DF" w:rsidRPr="00E81A05" w:rsidRDefault="000E38DF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А.В.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Ост.организационные</w:t>
            </w:r>
            <w:proofErr w:type="spellEnd"/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моменты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«Мир профессий»</w:t>
            </w: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 - награждение.</w:t>
            </w:r>
          </w:p>
          <w:p w:rsidR="000E38DF" w:rsidRPr="00E81A05" w:rsidRDefault="000E38DF" w:rsidP="000E3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E81A05">
              <w:rPr>
                <w:rFonts w:ascii="Times New Roman" w:hAnsi="Times New Roman" w:cs="Times New Roman"/>
                <w:b/>
                <w:sz w:val="28"/>
                <w:szCs w:val="28"/>
              </w:rPr>
              <w:t>«Недели психологии»</w:t>
            </w:r>
          </w:p>
          <w:p w:rsidR="000E38DF" w:rsidRPr="00E81A05" w:rsidRDefault="000E38DF" w:rsidP="000E38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Жарская А.В</w:t>
            </w:r>
          </w:p>
          <w:p w:rsidR="000E38DF" w:rsidRPr="00E81A05" w:rsidRDefault="00E81A05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0E38DF" w:rsidRPr="00E81A05">
              <w:rPr>
                <w:rFonts w:ascii="Times New Roman" w:hAnsi="Times New Roman" w:cs="Times New Roman"/>
                <w:sz w:val="28"/>
                <w:szCs w:val="28"/>
              </w:rPr>
              <w:t>Педагог-психолог Погорелая Е.В</w:t>
            </w:r>
          </w:p>
          <w:p w:rsidR="000E38DF" w:rsidRPr="00E81A05" w:rsidRDefault="00E81A05" w:rsidP="000E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38DF" w:rsidRPr="00B74326" w:rsidRDefault="000E38DF" w:rsidP="000E38DF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FD6676" w:rsidRDefault="00FD6676"/>
    <w:sectPr w:rsidR="00FD6676" w:rsidSect="000E38D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566"/>
    <w:multiLevelType w:val="hybridMultilevel"/>
    <w:tmpl w:val="D72E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05AC"/>
    <w:multiLevelType w:val="hybridMultilevel"/>
    <w:tmpl w:val="7BF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2C94"/>
    <w:multiLevelType w:val="hybridMultilevel"/>
    <w:tmpl w:val="91DAEF52"/>
    <w:lvl w:ilvl="0" w:tplc="2F84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E1227"/>
    <w:multiLevelType w:val="hybridMultilevel"/>
    <w:tmpl w:val="244C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2A50"/>
    <w:multiLevelType w:val="hybridMultilevel"/>
    <w:tmpl w:val="B21E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C5"/>
    <w:rsid w:val="000E38DF"/>
    <w:rsid w:val="00C00DC5"/>
    <w:rsid w:val="00E81A05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EAC8"/>
  <w15:chartTrackingRefBased/>
  <w15:docId w15:val="{C7DBD674-7E96-459F-9B32-F1304D2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2024-11-19T07:58:00Z</dcterms:created>
  <dcterms:modified xsi:type="dcterms:W3CDTF">2024-11-19T08:15:00Z</dcterms:modified>
</cp:coreProperties>
</file>