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2E3" w:rsidRPr="007B6E32" w:rsidRDefault="00AA62E3" w:rsidP="00F1674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B6E32">
        <w:rPr>
          <w:rFonts w:ascii="Times New Roman" w:hAnsi="Times New Roman" w:cs="Times New Roman"/>
          <w:b/>
          <w:sz w:val="28"/>
          <w:szCs w:val="28"/>
        </w:rPr>
        <w:t xml:space="preserve">Семинар по теме: </w:t>
      </w:r>
      <w:r w:rsidRPr="007B6E32">
        <w:rPr>
          <w:rFonts w:ascii="Times New Roman" w:hAnsi="Times New Roman" w:cs="Times New Roman"/>
          <w:b/>
          <w:i/>
          <w:sz w:val="28"/>
          <w:szCs w:val="28"/>
        </w:rPr>
        <w:t>«Проведение восстановительных программ, как фактор достижения психологической безопасности учащихся образовательных организаций области»</w:t>
      </w:r>
      <w:bookmarkStart w:id="0" w:name="_GoBack"/>
      <w:bookmarkEnd w:id="0"/>
    </w:p>
    <w:p w:rsidR="00AA62E3" w:rsidRPr="007B6E32" w:rsidRDefault="00AA62E3" w:rsidP="00F167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0CC0" w:rsidRPr="007B6E32" w:rsidRDefault="00AA62E3" w:rsidP="00F16740">
      <w:pPr>
        <w:jc w:val="both"/>
        <w:rPr>
          <w:rFonts w:ascii="Times New Roman" w:hAnsi="Times New Roman" w:cs="Times New Roman"/>
          <w:sz w:val="28"/>
          <w:szCs w:val="28"/>
        </w:rPr>
      </w:pPr>
      <w:r w:rsidRPr="007B6E32">
        <w:rPr>
          <w:rFonts w:ascii="Times New Roman" w:hAnsi="Times New Roman" w:cs="Times New Roman"/>
          <w:sz w:val="28"/>
          <w:szCs w:val="28"/>
        </w:rPr>
        <w:t xml:space="preserve">      </w:t>
      </w:r>
      <w:r w:rsidR="00745DC6" w:rsidRPr="007B6E32">
        <w:rPr>
          <w:rFonts w:ascii="Times New Roman" w:hAnsi="Times New Roman" w:cs="Times New Roman"/>
          <w:sz w:val="28"/>
          <w:szCs w:val="28"/>
        </w:rPr>
        <w:t>10 декабря 2024г. в Калининградской области по профилактике правонарушений Государственное автономное учреждение Калининградской области для обучающихся, нуждающихся в психолого-педагогической и медико-социальной помощи, «Центр диагностики и консультирования детей и подростков» проводил обучающий семинар для представителей субъектов системы профилактики безнадзорности и правонарушений Калининградской области по теме: «Проведение восстановительных программ как фактор достижения психологической безопасности учащихся образовательных организаций области».</w:t>
      </w:r>
    </w:p>
    <w:p w:rsidR="00745DC6" w:rsidRPr="007B6E32" w:rsidRDefault="00AA62E3" w:rsidP="00F16740">
      <w:pPr>
        <w:jc w:val="both"/>
        <w:rPr>
          <w:rFonts w:ascii="Times New Roman" w:hAnsi="Times New Roman" w:cs="Times New Roman"/>
          <w:sz w:val="28"/>
          <w:szCs w:val="28"/>
        </w:rPr>
      </w:pPr>
      <w:r w:rsidRPr="007B6E32">
        <w:rPr>
          <w:rFonts w:ascii="Times New Roman" w:hAnsi="Times New Roman" w:cs="Times New Roman"/>
          <w:sz w:val="28"/>
          <w:szCs w:val="28"/>
        </w:rPr>
        <w:t xml:space="preserve">     </w:t>
      </w:r>
      <w:r w:rsidR="00745DC6" w:rsidRPr="007B6E32">
        <w:rPr>
          <w:rFonts w:ascii="Times New Roman" w:hAnsi="Times New Roman" w:cs="Times New Roman"/>
          <w:sz w:val="28"/>
          <w:szCs w:val="28"/>
        </w:rPr>
        <w:t xml:space="preserve">На </w:t>
      </w:r>
      <w:r w:rsidRPr="007B6E32">
        <w:rPr>
          <w:rFonts w:ascii="Times New Roman" w:hAnsi="Times New Roman" w:cs="Times New Roman"/>
          <w:sz w:val="28"/>
          <w:szCs w:val="28"/>
        </w:rPr>
        <w:t>мероприятие</w:t>
      </w:r>
      <w:r w:rsidR="00745DC6" w:rsidRPr="007B6E32">
        <w:rPr>
          <w:rFonts w:ascii="Times New Roman" w:hAnsi="Times New Roman" w:cs="Times New Roman"/>
          <w:sz w:val="28"/>
          <w:szCs w:val="28"/>
        </w:rPr>
        <w:t xml:space="preserve"> были приглашены специалисты школьных служб примирения, </w:t>
      </w:r>
      <w:r w:rsidR="00F16740" w:rsidRPr="007B6E32">
        <w:rPr>
          <w:rFonts w:ascii="Times New Roman" w:hAnsi="Times New Roman" w:cs="Times New Roman"/>
          <w:sz w:val="28"/>
          <w:szCs w:val="28"/>
        </w:rPr>
        <w:t>проводящие восстановительные программы, педагоги-психологи, советники по воспитанию образовательных организаций области.</w:t>
      </w:r>
    </w:p>
    <w:p w:rsidR="00F16740" w:rsidRPr="007B6E32" w:rsidRDefault="00AA62E3" w:rsidP="00F16740">
      <w:pPr>
        <w:jc w:val="both"/>
        <w:rPr>
          <w:rFonts w:ascii="Times New Roman" w:hAnsi="Times New Roman" w:cs="Times New Roman"/>
          <w:sz w:val="28"/>
          <w:szCs w:val="28"/>
        </w:rPr>
      </w:pPr>
      <w:r w:rsidRPr="007B6E32">
        <w:rPr>
          <w:rFonts w:ascii="Times New Roman" w:hAnsi="Times New Roman" w:cs="Times New Roman"/>
          <w:sz w:val="28"/>
          <w:szCs w:val="28"/>
        </w:rPr>
        <w:t xml:space="preserve">      </w:t>
      </w:r>
      <w:r w:rsidR="00F16740" w:rsidRPr="007B6E32">
        <w:rPr>
          <w:rFonts w:ascii="Times New Roman" w:hAnsi="Times New Roman" w:cs="Times New Roman"/>
          <w:sz w:val="28"/>
          <w:szCs w:val="28"/>
        </w:rPr>
        <w:t xml:space="preserve">На семинаре выступила заместитель начальника департамента воспитания, организации отдыха и оздоровления детей Министерства образования Калининградской области </w:t>
      </w:r>
      <w:r w:rsidR="00F16740" w:rsidRPr="007B6E32">
        <w:rPr>
          <w:rFonts w:ascii="Times New Roman" w:hAnsi="Times New Roman" w:cs="Times New Roman"/>
          <w:b/>
          <w:i/>
          <w:sz w:val="28"/>
          <w:szCs w:val="28"/>
        </w:rPr>
        <w:t>Ефремова Татьяна Владимировна</w:t>
      </w:r>
      <w:r w:rsidR="007C4CBC" w:rsidRPr="007B6E32">
        <w:rPr>
          <w:rFonts w:ascii="Times New Roman" w:hAnsi="Times New Roman" w:cs="Times New Roman"/>
          <w:sz w:val="28"/>
          <w:szCs w:val="28"/>
        </w:rPr>
        <w:t>,</w:t>
      </w:r>
      <w:r w:rsidR="00F16740" w:rsidRPr="007B6E32">
        <w:rPr>
          <w:rFonts w:ascii="Times New Roman" w:hAnsi="Times New Roman" w:cs="Times New Roman"/>
          <w:sz w:val="28"/>
          <w:szCs w:val="28"/>
        </w:rPr>
        <w:t xml:space="preserve"> сказала приветственное слово, важность темы круглого стола, актуальность поднимаемых вопросов.</w:t>
      </w:r>
    </w:p>
    <w:p w:rsidR="007C4CBC" w:rsidRPr="007B6E32" w:rsidRDefault="00AA62E3" w:rsidP="00F16740">
      <w:pPr>
        <w:jc w:val="both"/>
        <w:rPr>
          <w:rFonts w:ascii="Times New Roman" w:hAnsi="Times New Roman" w:cs="Times New Roman"/>
          <w:sz w:val="28"/>
          <w:szCs w:val="28"/>
        </w:rPr>
      </w:pPr>
      <w:r w:rsidRPr="007B6E32">
        <w:rPr>
          <w:rFonts w:ascii="Times New Roman" w:hAnsi="Times New Roman" w:cs="Times New Roman"/>
          <w:sz w:val="28"/>
          <w:szCs w:val="28"/>
        </w:rPr>
        <w:t xml:space="preserve">      </w:t>
      </w:r>
      <w:r w:rsidR="00F16740" w:rsidRPr="007B6E32">
        <w:rPr>
          <w:rFonts w:ascii="Times New Roman" w:hAnsi="Times New Roman" w:cs="Times New Roman"/>
          <w:sz w:val="28"/>
          <w:szCs w:val="28"/>
        </w:rPr>
        <w:t xml:space="preserve">Начальник отдела сопровождения образовательных программ Федерального центра «Профилактика» Института изучения детства, семьи и воспитания </w:t>
      </w:r>
      <w:r w:rsidR="00F16740" w:rsidRPr="007B6E32">
        <w:rPr>
          <w:rFonts w:ascii="Times New Roman" w:hAnsi="Times New Roman" w:cs="Times New Roman"/>
          <w:b/>
          <w:i/>
          <w:sz w:val="28"/>
          <w:szCs w:val="28"/>
        </w:rPr>
        <w:t>Бобровская Ирина Александровна</w:t>
      </w:r>
      <w:r w:rsidR="007C4CBC" w:rsidRPr="007B6E32">
        <w:rPr>
          <w:rFonts w:ascii="Times New Roman" w:hAnsi="Times New Roman" w:cs="Times New Roman"/>
          <w:sz w:val="28"/>
          <w:szCs w:val="28"/>
        </w:rPr>
        <w:t xml:space="preserve"> рассказала какие изменения скоро будут в процессе профилактики.</w:t>
      </w:r>
    </w:p>
    <w:p w:rsidR="00F16740" w:rsidRPr="007B6E32" w:rsidRDefault="00AA62E3" w:rsidP="00F16740">
      <w:pPr>
        <w:jc w:val="both"/>
        <w:rPr>
          <w:rFonts w:ascii="Times New Roman" w:hAnsi="Times New Roman" w:cs="Times New Roman"/>
          <w:sz w:val="28"/>
          <w:szCs w:val="28"/>
        </w:rPr>
      </w:pPr>
      <w:r w:rsidRPr="007B6E32">
        <w:rPr>
          <w:rFonts w:ascii="Times New Roman" w:hAnsi="Times New Roman" w:cs="Times New Roman"/>
          <w:sz w:val="28"/>
          <w:szCs w:val="28"/>
        </w:rPr>
        <w:t xml:space="preserve">      </w:t>
      </w:r>
      <w:r w:rsidR="007C4CBC" w:rsidRPr="007B6E32">
        <w:rPr>
          <w:rFonts w:ascii="Times New Roman" w:hAnsi="Times New Roman" w:cs="Times New Roman"/>
          <w:sz w:val="28"/>
          <w:szCs w:val="28"/>
        </w:rPr>
        <w:t xml:space="preserve">Эксперт Федерального центра «Профилактика», заведующий кафедрой медиации Академии социальных технологий, председатель Всероссийской ассоциации восстановительной медиации, кандидат педагогических наук </w:t>
      </w:r>
      <w:r w:rsidR="007C4CBC" w:rsidRPr="007B6E32">
        <w:rPr>
          <w:rFonts w:ascii="Times New Roman" w:hAnsi="Times New Roman" w:cs="Times New Roman"/>
          <w:b/>
          <w:i/>
          <w:sz w:val="28"/>
          <w:szCs w:val="28"/>
        </w:rPr>
        <w:t>Максудов</w:t>
      </w:r>
      <w:r w:rsidR="007C4CBC" w:rsidRPr="007B6E32">
        <w:rPr>
          <w:rFonts w:ascii="Times New Roman" w:hAnsi="Times New Roman" w:cs="Times New Roman"/>
          <w:b/>
          <w:i/>
          <w:sz w:val="28"/>
          <w:szCs w:val="28"/>
        </w:rPr>
        <w:t xml:space="preserve"> Рустем </w:t>
      </w:r>
      <w:proofErr w:type="spellStart"/>
      <w:r w:rsidR="007C4CBC" w:rsidRPr="007B6E32">
        <w:rPr>
          <w:rFonts w:ascii="Times New Roman" w:hAnsi="Times New Roman" w:cs="Times New Roman"/>
          <w:b/>
          <w:i/>
          <w:sz w:val="28"/>
          <w:szCs w:val="28"/>
        </w:rPr>
        <w:t>Рамзиевич</w:t>
      </w:r>
      <w:proofErr w:type="spellEnd"/>
      <w:r w:rsidR="007C4CBC" w:rsidRPr="007B6E32">
        <w:rPr>
          <w:rFonts w:ascii="Times New Roman" w:hAnsi="Times New Roman" w:cs="Times New Roman"/>
          <w:sz w:val="28"/>
          <w:szCs w:val="28"/>
        </w:rPr>
        <w:t xml:space="preserve"> провел обучающий семинар «Проведение восстановительных программ, как фактор достижения психологической безопасности учащихся образовательных организаций области» на семинаре все участники выполняли практические задания</w:t>
      </w:r>
      <w:r w:rsidRPr="007B6E32">
        <w:rPr>
          <w:rFonts w:ascii="Times New Roman" w:hAnsi="Times New Roman" w:cs="Times New Roman"/>
          <w:sz w:val="28"/>
          <w:szCs w:val="28"/>
        </w:rPr>
        <w:t xml:space="preserve">, </w:t>
      </w:r>
      <w:r w:rsidR="007B6E32" w:rsidRPr="007B6E32">
        <w:rPr>
          <w:rFonts w:ascii="Times New Roman" w:hAnsi="Times New Roman" w:cs="Times New Roman"/>
          <w:sz w:val="28"/>
          <w:szCs w:val="28"/>
        </w:rPr>
        <w:t xml:space="preserve">разыгрывали ситуации, </w:t>
      </w:r>
      <w:r w:rsidRPr="007B6E32">
        <w:rPr>
          <w:rFonts w:ascii="Times New Roman" w:hAnsi="Times New Roman" w:cs="Times New Roman"/>
          <w:sz w:val="28"/>
          <w:szCs w:val="28"/>
        </w:rPr>
        <w:t xml:space="preserve">обсуждалось что получилось, какие могли быть еще способы разрешения конфликтных ситуаций. Дискуссия была живой, многие высказывали свою точку зрения, делились своими знаниями в этой области, мероприятие прошло интересно и познавательно. В конце семинара все поделились своими впечатлениями, задавали </w:t>
      </w:r>
      <w:r w:rsidR="00A95E6C" w:rsidRPr="007B6E32">
        <w:rPr>
          <w:rFonts w:ascii="Times New Roman" w:hAnsi="Times New Roman" w:cs="Times New Roman"/>
          <w:sz w:val="28"/>
          <w:szCs w:val="28"/>
        </w:rPr>
        <w:t>вопросы Максудову</w:t>
      </w:r>
      <w:r w:rsidRPr="007B6E32">
        <w:rPr>
          <w:rFonts w:ascii="Times New Roman" w:hAnsi="Times New Roman" w:cs="Times New Roman"/>
          <w:sz w:val="28"/>
          <w:szCs w:val="28"/>
        </w:rPr>
        <w:t xml:space="preserve"> Рустем </w:t>
      </w:r>
      <w:r w:rsidR="00A95E6C" w:rsidRPr="007B6E32">
        <w:rPr>
          <w:rFonts w:ascii="Times New Roman" w:hAnsi="Times New Roman" w:cs="Times New Roman"/>
          <w:sz w:val="28"/>
          <w:szCs w:val="28"/>
        </w:rPr>
        <w:t>Рамзиевичу</w:t>
      </w:r>
      <w:r w:rsidR="00A95E6C" w:rsidRPr="007B6E3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95E6C" w:rsidRPr="007B6E32">
        <w:rPr>
          <w:rFonts w:ascii="Times New Roman" w:hAnsi="Times New Roman" w:cs="Times New Roman"/>
          <w:sz w:val="28"/>
          <w:szCs w:val="28"/>
        </w:rPr>
        <w:t>и благодарили за хорошее познавательное мероприятие.</w:t>
      </w:r>
    </w:p>
    <w:p w:rsidR="00A95E6C" w:rsidRDefault="007B6E32" w:rsidP="00F1674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18007" cy="2446655"/>
            <wp:effectExtent l="0" t="0" r="0" b="0"/>
            <wp:docPr id="1" name="Рисунок 1" descr="C:\Users\User\AppData\Local\Microsoft\Windows\INetCache\Content.Word\20241210_10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41210_100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31" b="9975"/>
                    <a:stretch/>
                  </pic:blipFill>
                  <pic:spPr bwMode="auto">
                    <a:xfrm rot="10800000">
                      <a:off x="0" y="0"/>
                      <a:ext cx="3718666" cy="244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15380CD" wp14:editId="2B8135E7">
            <wp:extent cx="2019300" cy="2502427"/>
            <wp:effectExtent l="0" t="0" r="0" b="0"/>
            <wp:docPr id="3" name="Рисунок 3" descr="C:\Users\User\AppData\Local\Microsoft\Windows\INetCache\Content.Word\20241210_10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41210_100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31" t="34285" r="51663" b="9975"/>
                    <a:stretch/>
                  </pic:blipFill>
                  <pic:spPr bwMode="auto">
                    <a:xfrm rot="10800000">
                      <a:off x="0" y="0"/>
                      <a:ext cx="2022770" cy="250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E32" w:rsidRDefault="007B6E32" w:rsidP="00F1674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B6E32" w:rsidRDefault="007B6E32" w:rsidP="007B6E3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534025" cy="3113563"/>
            <wp:effectExtent l="0" t="0" r="0" b="0"/>
            <wp:docPr id="2" name="Рисунок 2" descr="C:\Users\User\AppData\Local\Microsoft\Windows\INetCache\Content.Word\20241210_10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41210_1056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34885" cy="311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E32" w:rsidRPr="007B6E32" w:rsidRDefault="007B6E32" w:rsidP="007B6E32">
      <w:pPr>
        <w:jc w:val="right"/>
        <w:rPr>
          <w:rFonts w:ascii="Times New Roman" w:hAnsi="Times New Roman" w:cs="Times New Roman"/>
          <w:sz w:val="28"/>
          <w:szCs w:val="28"/>
        </w:rPr>
      </w:pPr>
      <w:r w:rsidRPr="007B6E32">
        <w:rPr>
          <w:rFonts w:ascii="Times New Roman" w:hAnsi="Times New Roman" w:cs="Times New Roman"/>
          <w:sz w:val="28"/>
          <w:szCs w:val="28"/>
        </w:rPr>
        <w:t>Педагог-психолог Погорелая Елена Владимировна.</w:t>
      </w:r>
    </w:p>
    <w:sectPr w:rsidR="007B6E32" w:rsidRPr="007B6E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756"/>
    <w:rsid w:val="005C6756"/>
    <w:rsid w:val="00745DC6"/>
    <w:rsid w:val="007B6E32"/>
    <w:rsid w:val="007C4CBC"/>
    <w:rsid w:val="00A95E6C"/>
    <w:rsid w:val="00AA62E3"/>
    <w:rsid w:val="00EE0CC0"/>
    <w:rsid w:val="00F16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94C2D"/>
  <w15:chartTrackingRefBased/>
  <w15:docId w15:val="{9532178A-542F-4EB5-8492-870FB9445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2024-12-12T08:18:00Z</dcterms:created>
  <dcterms:modified xsi:type="dcterms:W3CDTF">2024-12-12T09:06:00Z</dcterms:modified>
</cp:coreProperties>
</file>