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458" w:rsidRDefault="00361458" w:rsidP="00702B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9211E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C9211E"/>
          <w:sz w:val="32"/>
          <w:szCs w:val="32"/>
        </w:rPr>
        <w:drawing>
          <wp:inline distT="0" distB="0" distL="0" distR="0">
            <wp:extent cx="6152515" cy="4430286"/>
            <wp:effectExtent l="19050" t="0" r="635" b="0"/>
            <wp:docPr id="1" name="Рисунок 1" descr="C:\Users\Воспитатель\Downloads\2025-05-15_13-19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ownloads\2025-05-15_13-19-5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3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58" w:rsidRDefault="00361458" w:rsidP="00702B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9211E"/>
          <w:sz w:val="32"/>
          <w:szCs w:val="32"/>
        </w:rPr>
      </w:pPr>
    </w:p>
    <w:p w:rsidR="00361458" w:rsidRDefault="00361458" w:rsidP="00702B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9211E"/>
          <w:sz w:val="32"/>
          <w:szCs w:val="32"/>
        </w:rPr>
      </w:pPr>
    </w:p>
    <w:p w:rsidR="00702BB3" w:rsidRPr="00702BB3" w:rsidRDefault="00702BB3" w:rsidP="00702B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9211E"/>
          <w:sz w:val="32"/>
          <w:szCs w:val="32"/>
        </w:rPr>
      </w:pPr>
      <w:r w:rsidRPr="00702BB3">
        <w:rPr>
          <w:rFonts w:ascii="Times New Roman" w:hAnsi="Times New Roman" w:cs="Times New Roman"/>
          <w:b/>
          <w:bCs/>
          <w:color w:val="C9211E"/>
          <w:sz w:val="32"/>
          <w:szCs w:val="32"/>
        </w:rPr>
        <w:t xml:space="preserve">Сезон клещей: памятка для детей и заботливых родителей </w:t>
      </w:r>
    </w:p>
    <w:p w:rsidR="00702BB3" w:rsidRPr="00702BB3" w:rsidRDefault="00702BB3" w:rsidP="00702BB3">
      <w:pPr>
        <w:autoSpaceDE w:val="0"/>
        <w:autoSpaceDN w:val="0"/>
        <w:adjustRightInd w:val="0"/>
        <w:spacing w:after="283" w:line="240" w:lineRule="auto"/>
        <w:rPr>
          <w:rFonts w:ascii="Times New Roman" w:hAnsi="Times New Roman" w:cs="Times New Roman"/>
          <w:sz w:val="32"/>
          <w:szCs w:val="32"/>
          <w:lang w:val="en-US"/>
        </w:rPr>
      </w:pPr>
      <w:r w:rsidRPr="00702BB3">
        <w:rPr>
          <w:rFonts w:ascii="Times New Roman" w:hAnsi="Times New Roman" w:cs="Times New Roman"/>
          <w:sz w:val="32"/>
          <w:szCs w:val="32"/>
        </w:rPr>
        <w:br/>
        <w:t>Высшая активность клещей приходится на май-сентябрь. Именно в это время увеличиваются случаи укусов этим насекомым. Существует мнение, что клещи – это обитатели деревьев. Но это не так. Они ползают по земле, траве, опавшим листьям, веткам. Опознание жертвы происходит даже без органов зрения. С помощью обостренного обоняния, клещ определяет, что рядом находится человек. В этот момент насекомое прыгает на одежду, постепенно пробираясь к оголенному участку тела.</w:t>
      </w:r>
      <w:r w:rsidRPr="00702BB3">
        <w:rPr>
          <w:rFonts w:ascii="Times New Roman" w:hAnsi="Times New Roman" w:cs="Times New Roman"/>
          <w:sz w:val="32"/>
          <w:szCs w:val="32"/>
        </w:rPr>
        <w:br/>
      </w:r>
      <w:r w:rsidRPr="00702BB3">
        <w:rPr>
          <w:rFonts w:ascii="Times New Roman" w:hAnsi="Times New Roman" w:cs="Times New Roman"/>
          <w:sz w:val="32"/>
          <w:szCs w:val="32"/>
        </w:rPr>
        <w:br/>
      </w:r>
      <w:r w:rsidRPr="00702BB3">
        <w:rPr>
          <w:rFonts w:ascii="Times New Roman" w:hAnsi="Times New Roman" w:cs="Times New Roman"/>
          <w:b/>
          <w:bCs/>
          <w:color w:val="C9211E"/>
          <w:sz w:val="32"/>
          <w:szCs w:val="32"/>
        </w:rPr>
        <w:t>Опасность укуса клеща</w:t>
      </w:r>
      <w:r w:rsidRPr="00702BB3">
        <w:rPr>
          <w:rFonts w:ascii="Times New Roman" w:hAnsi="Times New Roman" w:cs="Times New Roman"/>
          <w:sz w:val="32"/>
          <w:szCs w:val="32"/>
        </w:rPr>
        <w:br/>
        <w:t xml:space="preserve">Многие недооценивают всю серьезность клещевых укусов. Именно эти насекомые считаются переносчиками очень опасных заболеваний, многие из которых заканчиваются смертельным исходом. Самой </w:t>
      </w:r>
      <w:r w:rsidRPr="00702BB3">
        <w:rPr>
          <w:rFonts w:ascii="Times New Roman" w:hAnsi="Times New Roman" w:cs="Times New Roman"/>
          <w:sz w:val="32"/>
          <w:szCs w:val="32"/>
        </w:rPr>
        <w:lastRenderedPageBreak/>
        <w:t>распространенной инфекций является энцефалит, поражающий центральную нервную систему. Уже через несколько минут после укуса, появляются паралич ног, рук, высокая температура, тошнота, светобоязнь. Несвоевременное реагирование на ситуацию в 20% случаев приводит к смерти пострадавшего. Поэтому старайтесь воздержаться от мест, с повышенным содержанием энцефалитных клещей. Наибольшее их скопление наблюдается на Дальнем Востоке, в Сибири, Приуралье, на Урале, в Калининградской и Ленинградской областях.В последнее время эти опасные насекомые были обнаружены даже в лесах Московской области.</w:t>
      </w:r>
      <w:r w:rsidRPr="00702BB3">
        <w:rPr>
          <w:rFonts w:ascii="Times New Roman" w:hAnsi="Times New Roman" w:cs="Times New Roman"/>
          <w:sz w:val="32"/>
          <w:szCs w:val="32"/>
        </w:rPr>
        <w:br/>
      </w:r>
      <w:r w:rsidRPr="00702BB3">
        <w:rPr>
          <w:rFonts w:ascii="Times New Roman" w:hAnsi="Times New Roman" w:cs="Times New Roman"/>
          <w:sz w:val="32"/>
          <w:szCs w:val="32"/>
        </w:rPr>
        <w:br/>
      </w:r>
      <w:r w:rsidRPr="00702BB3">
        <w:rPr>
          <w:rFonts w:ascii="Times New Roman" w:hAnsi="Times New Roman" w:cs="Times New Roman"/>
          <w:b/>
          <w:bCs/>
          <w:color w:val="C9211E"/>
          <w:sz w:val="32"/>
          <w:szCs w:val="32"/>
        </w:rPr>
        <w:t>Первая помощь при укусе клеща</w:t>
      </w:r>
      <w:r w:rsidRPr="00702BB3">
        <w:rPr>
          <w:rFonts w:ascii="Times New Roman" w:hAnsi="Times New Roman" w:cs="Times New Roman"/>
          <w:sz w:val="32"/>
          <w:szCs w:val="32"/>
        </w:rPr>
        <w:br/>
        <w:t>В этом деле дорога каждая минута. Поэтому всем родителям нужно знать, как помочь своему ребенку в момент укуса клеща. На этот случай у родителей всегда должна быть под рукой детская аптечка.</w:t>
      </w:r>
      <w:r w:rsidRPr="00702BB3">
        <w:rPr>
          <w:rFonts w:ascii="Times New Roman" w:hAnsi="Times New Roman" w:cs="Times New Roman"/>
          <w:sz w:val="32"/>
          <w:szCs w:val="32"/>
        </w:rPr>
        <w:br/>
      </w:r>
      <w:r w:rsidRPr="00702BB3">
        <w:rPr>
          <w:rFonts w:ascii="Times New Roman" w:hAnsi="Times New Roman" w:cs="Times New Roman"/>
          <w:sz w:val="32"/>
          <w:szCs w:val="32"/>
        </w:rPr>
        <w:br/>
        <w:t>Чтобы</w:t>
      </w:r>
      <w:r w:rsidRPr="00702BB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702BB3">
        <w:rPr>
          <w:rFonts w:ascii="Times New Roman" w:hAnsi="Times New Roman" w:cs="Times New Roman"/>
          <w:sz w:val="32"/>
          <w:szCs w:val="32"/>
        </w:rPr>
        <w:t>правильно</w:t>
      </w:r>
      <w:r w:rsidRPr="00702BB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702BB3">
        <w:rPr>
          <w:rFonts w:ascii="Times New Roman" w:hAnsi="Times New Roman" w:cs="Times New Roman"/>
          <w:sz w:val="32"/>
          <w:szCs w:val="32"/>
        </w:rPr>
        <w:t>снять</w:t>
      </w:r>
      <w:r w:rsidRPr="00702BB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702BB3">
        <w:rPr>
          <w:rFonts w:ascii="Times New Roman" w:hAnsi="Times New Roman" w:cs="Times New Roman"/>
          <w:sz w:val="32"/>
          <w:szCs w:val="32"/>
        </w:rPr>
        <w:t>клеща</w:t>
      </w:r>
      <w:r w:rsidRPr="00702BB3">
        <w:rPr>
          <w:rFonts w:ascii="Times New Roman" w:hAnsi="Times New Roman" w:cs="Times New Roman"/>
          <w:sz w:val="32"/>
          <w:szCs w:val="32"/>
          <w:lang w:val="en-US"/>
        </w:rPr>
        <w:t xml:space="preserve">, </w:t>
      </w:r>
      <w:r w:rsidRPr="00702BB3">
        <w:rPr>
          <w:rFonts w:ascii="Times New Roman" w:hAnsi="Times New Roman" w:cs="Times New Roman"/>
          <w:sz w:val="32"/>
          <w:szCs w:val="32"/>
        </w:rPr>
        <w:t>действуйте</w:t>
      </w:r>
      <w:r w:rsidRPr="00702BB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702BB3">
        <w:rPr>
          <w:rFonts w:ascii="Times New Roman" w:hAnsi="Times New Roman" w:cs="Times New Roman"/>
          <w:sz w:val="32"/>
          <w:szCs w:val="32"/>
        </w:rPr>
        <w:t>согласно</w:t>
      </w:r>
      <w:r w:rsidRPr="00702BB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702BB3">
        <w:rPr>
          <w:rFonts w:ascii="Times New Roman" w:hAnsi="Times New Roman" w:cs="Times New Roman"/>
          <w:sz w:val="32"/>
          <w:szCs w:val="32"/>
        </w:rPr>
        <w:t>следующей</w:t>
      </w:r>
      <w:r w:rsidRPr="00702BB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702BB3">
        <w:rPr>
          <w:rFonts w:ascii="Times New Roman" w:hAnsi="Times New Roman" w:cs="Times New Roman"/>
          <w:sz w:val="32"/>
          <w:szCs w:val="32"/>
        </w:rPr>
        <w:t>инструкции</w:t>
      </w:r>
      <w:r w:rsidRPr="00702BB3">
        <w:rPr>
          <w:rFonts w:ascii="Times New Roman" w:hAnsi="Times New Roman" w:cs="Times New Roman"/>
          <w:sz w:val="32"/>
          <w:szCs w:val="32"/>
          <w:lang w:val="en-US"/>
        </w:rPr>
        <w:t>:</w:t>
      </w:r>
      <w:r w:rsidRPr="00702BB3">
        <w:rPr>
          <w:rFonts w:ascii="Times New Roman" w:hAnsi="Times New Roman" w:cs="Times New Roman"/>
          <w:sz w:val="32"/>
          <w:szCs w:val="32"/>
          <w:lang w:val="en-US"/>
        </w:rPr>
        <w:br/>
      </w:r>
    </w:p>
    <w:p w:rsidR="00702BB3" w:rsidRPr="00702BB3" w:rsidRDefault="00702BB3" w:rsidP="00702B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7" w:hanging="283"/>
        <w:rPr>
          <w:rFonts w:ascii="Times New Roman" w:hAnsi="Times New Roman" w:cs="Times New Roman"/>
          <w:sz w:val="32"/>
          <w:szCs w:val="32"/>
        </w:rPr>
      </w:pPr>
      <w:r w:rsidRPr="00702BB3">
        <w:rPr>
          <w:rFonts w:ascii="Times New Roman" w:hAnsi="Times New Roman" w:cs="Times New Roman"/>
          <w:sz w:val="32"/>
          <w:szCs w:val="32"/>
        </w:rPr>
        <w:t xml:space="preserve">Смочите место укуса веществом с резким неприятным запахом. В этом случае пригодятся жидкость для снятия лака или нашатырь. </w:t>
      </w:r>
    </w:p>
    <w:p w:rsidR="00702BB3" w:rsidRPr="00702BB3" w:rsidRDefault="00702BB3" w:rsidP="00702B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7" w:hanging="283"/>
        <w:rPr>
          <w:rFonts w:ascii="Times New Roman" w:hAnsi="Times New Roman" w:cs="Times New Roman"/>
          <w:sz w:val="32"/>
          <w:szCs w:val="32"/>
        </w:rPr>
      </w:pPr>
      <w:r w:rsidRPr="00702BB3">
        <w:rPr>
          <w:rFonts w:ascii="Times New Roman" w:hAnsi="Times New Roman" w:cs="Times New Roman"/>
          <w:sz w:val="32"/>
          <w:szCs w:val="32"/>
        </w:rPr>
        <w:t xml:space="preserve">Запрещено использовать масло и другую масляную жидкость. </w:t>
      </w:r>
    </w:p>
    <w:p w:rsidR="00702BB3" w:rsidRPr="00702BB3" w:rsidRDefault="00702BB3" w:rsidP="00702B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7" w:hanging="283"/>
        <w:rPr>
          <w:rFonts w:ascii="Times New Roman" w:hAnsi="Times New Roman" w:cs="Times New Roman"/>
          <w:sz w:val="32"/>
          <w:szCs w:val="32"/>
        </w:rPr>
      </w:pPr>
      <w:r w:rsidRPr="00702BB3">
        <w:rPr>
          <w:rFonts w:ascii="Times New Roman" w:hAnsi="Times New Roman" w:cs="Times New Roman"/>
          <w:sz w:val="32"/>
          <w:szCs w:val="32"/>
        </w:rPr>
        <w:t xml:space="preserve">Постарайтесь захватить часть клеща пинцетом и проверните его против часовой стрелки. </w:t>
      </w:r>
    </w:p>
    <w:p w:rsidR="00702BB3" w:rsidRPr="00702BB3" w:rsidRDefault="00702BB3" w:rsidP="00702B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7" w:hanging="283"/>
        <w:rPr>
          <w:rFonts w:ascii="Times New Roman" w:hAnsi="Times New Roman" w:cs="Times New Roman"/>
          <w:sz w:val="32"/>
          <w:szCs w:val="32"/>
          <w:lang w:val="en-US"/>
        </w:rPr>
      </w:pPr>
      <w:r w:rsidRPr="00702BB3">
        <w:rPr>
          <w:rFonts w:ascii="Times New Roman" w:hAnsi="Times New Roman" w:cs="Times New Roman"/>
          <w:sz w:val="32"/>
          <w:szCs w:val="32"/>
        </w:rPr>
        <w:t>Место</w:t>
      </w:r>
      <w:r w:rsidRPr="00702BB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702BB3">
        <w:rPr>
          <w:rFonts w:ascii="Times New Roman" w:hAnsi="Times New Roman" w:cs="Times New Roman"/>
          <w:sz w:val="32"/>
          <w:szCs w:val="32"/>
        </w:rPr>
        <w:t>укуса</w:t>
      </w:r>
      <w:r w:rsidRPr="00702BB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702BB3">
        <w:rPr>
          <w:rFonts w:ascii="Times New Roman" w:hAnsi="Times New Roman" w:cs="Times New Roman"/>
          <w:sz w:val="32"/>
          <w:szCs w:val="32"/>
        </w:rPr>
        <w:t>обработайте</w:t>
      </w:r>
      <w:r w:rsidRPr="00702BB3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702BB3">
        <w:rPr>
          <w:rFonts w:ascii="Times New Roman" w:hAnsi="Times New Roman" w:cs="Times New Roman"/>
          <w:sz w:val="32"/>
          <w:szCs w:val="32"/>
        </w:rPr>
        <w:t>спиртом</w:t>
      </w:r>
      <w:r w:rsidRPr="00702BB3">
        <w:rPr>
          <w:rFonts w:ascii="Times New Roman" w:hAnsi="Times New Roman" w:cs="Times New Roman"/>
          <w:sz w:val="32"/>
          <w:szCs w:val="32"/>
          <w:lang w:val="en-US"/>
        </w:rPr>
        <w:t xml:space="preserve">. </w:t>
      </w:r>
    </w:p>
    <w:p w:rsidR="00702BB3" w:rsidRPr="00702BB3" w:rsidRDefault="00702BB3" w:rsidP="00702BB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7" w:hanging="283"/>
        <w:rPr>
          <w:rFonts w:ascii="Times New Roman" w:hAnsi="Times New Roman" w:cs="Times New Roman"/>
          <w:sz w:val="32"/>
          <w:szCs w:val="32"/>
        </w:rPr>
      </w:pPr>
      <w:r w:rsidRPr="00702BB3">
        <w:rPr>
          <w:rFonts w:ascii="Times New Roman" w:hAnsi="Times New Roman" w:cs="Times New Roman"/>
          <w:sz w:val="32"/>
          <w:szCs w:val="32"/>
        </w:rPr>
        <w:t xml:space="preserve">Если извлекли только часть насекомого, то стерильной иголкой попробуйте достать его остатки. </w:t>
      </w:r>
    </w:p>
    <w:p w:rsidR="00702BB3" w:rsidRDefault="00702BB3" w:rsidP="00702BB3">
      <w:pPr>
        <w:numPr>
          <w:ilvl w:val="0"/>
          <w:numId w:val="1"/>
        </w:numPr>
        <w:autoSpaceDE w:val="0"/>
        <w:autoSpaceDN w:val="0"/>
        <w:adjustRightInd w:val="0"/>
        <w:spacing w:after="283" w:line="240" w:lineRule="auto"/>
        <w:ind w:left="707" w:hanging="283"/>
        <w:rPr>
          <w:rFonts w:ascii="Times New Roman" w:hAnsi="Times New Roman" w:cs="Times New Roman"/>
          <w:sz w:val="32"/>
          <w:szCs w:val="32"/>
        </w:rPr>
      </w:pPr>
      <w:r w:rsidRPr="00702BB3">
        <w:rPr>
          <w:rFonts w:ascii="Times New Roman" w:hAnsi="Times New Roman" w:cs="Times New Roman"/>
          <w:sz w:val="32"/>
          <w:szCs w:val="32"/>
        </w:rPr>
        <w:t xml:space="preserve">Обязательно нужно обратиться на прием к дерматологу, чтобы удостовериться в отсутствии проникновении какой-либо клещевой инфекции. </w:t>
      </w:r>
    </w:p>
    <w:p w:rsidR="00361458" w:rsidRDefault="00361458" w:rsidP="00361458">
      <w:pPr>
        <w:autoSpaceDE w:val="0"/>
        <w:autoSpaceDN w:val="0"/>
        <w:adjustRightInd w:val="0"/>
        <w:spacing w:after="283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52515" cy="3624311"/>
            <wp:effectExtent l="19050" t="0" r="635" b="0"/>
            <wp:docPr id="2" name="Рисунок 2" descr="C:\Users\Воспитатель\Downloads\2025-05-15_13-2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\Downloads\2025-05-15_13-21-0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2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458" w:rsidRPr="00702BB3" w:rsidRDefault="00361458" w:rsidP="00361458">
      <w:pPr>
        <w:autoSpaceDE w:val="0"/>
        <w:autoSpaceDN w:val="0"/>
        <w:adjustRightInd w:val="0"/>
        <w:spacing w:after="283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52515" cy="4245462"/>
            <wp:effectExtent l="19050" t="0" r="635" b="0"/>
            <wp:docPr id="3" name="Рисунок 3" descr="C:\Users\Воспитатель\Downloads\2025-05-15_13-20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\Downloads\2025-05-15_13-20-3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2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BB3" w:rsidRPr="00702BB3" w:rsidRDefault="00702BB3" w:rsidP="00702BB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C5099" w:rsidRDefault="007C5099"/>
    <w:sectPr w:rsidR="007C5099" w:rsidSect="000B6CDA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998ECA4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283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02BB3"/>
    <w:rsid w:val="00361458"/>
    <w:rsid w:val="00702BB3"/>
    <w:rsid w:val="007C5099"/>
    <w:rsid w:val="00806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4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321</Words>
  <Characters>1832</Characters>
  <Application>Microsoft Office Word</Application>
  <DocSecurity>0</DocSecurity>
  <Lines>15</Lines>
  <Paragraphs>4</Paragraphs>
  <ScaleCrop>false</ScaleCrop>
  <Company/>
  <LinksUpToDate>false</LinksUpToDate>
  <CharactersWithSpaces>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5</cp:revision>
  <dcterms:created xsi:type="dcterms:W3CDTF">2025-05-15T09:41:00Z</dcterms:created>
  <dcterms:modified xsi:type="dcterms:W3CDTF">2025-05-15T10:23:00Z</dcterms:modified>
</cp:coreProperties>
</file>