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F5" w:rsidRPr="003041F5" w:rsidRDefault="003041F5" w:rsidP="003041F5">
      <w:pPr>
        <w:jc w:val="center"/>
        <w:rPr>
          <w:rFonts w:ascii="Times New Roman" w:hAnsi="Times New Roman" w:cs="Times New Roman"/>
          <w:b/>
          <w:sz w:val="28"/>
          <w:szCs w:val="28"/>
        </w:rPr>
      </w:pPr>
      <w:r w:rsidRPr="003041F5">
        <w:rPr>
          <w:rFonts w:ascii="Times New Roman" w:hAnsi="Times New Roman" w:cs="Times New Roman"/>
          <w:b/>
          <w:sz w:val="28"/>
          <w:szCs w:val="28"/>
        </w:rPr>
        <w:t>Рекомендации психолога:</w:t>
      </w:r>
    </w:p>
    <w:p w:rsidR="003041F5" w:rsidRPr="003041F5" w:rsidRDefault="003041F5" w:rsidP="003041F5">
      <w:pPr>
        <w:jc w:val="center"/>
        <w:rPr>
          <w:rFonts w:ascii="Times New Roman" w:hAnsi="Times New Roman" w:cs="Times New Roman"/>
          <w:b/>
          <w:sz w:val="28"/>
          <w:szCs w:val="28"/>
        </w:rPr>
      </w:pPr>
      <w:r>
        <w:rPr>
          <w:rFonts w:ascii="Times New Roman" w:hAnsi="Times New Roman" w:cs="Times New Roman"/>
          <w:b/>
          <w:sz w:val="28"/>
          <w:szCs w:val="28"/>
        </w:rPr>
        <w:t>К</w:t>
      </w:r>
      <w:r w:rsidRPr="003041F5">
        <w:rPr>
          <w:rFonts w:ascii="Times New Roman" w:hAnsi="Times New Roman" w:cs="Times New Roman"/>
          <w:b/>
          <w:sz w:val="28"/>
          <w:szCs w:val="28"/>
        </w:rPr>
        <w:t xml:space="preserve">ак преодолеть тревожность у детей с </w:t>
      </w:r>
      <w:r>
        <w:rPr>
          <w:rFonts w:ascii="Times New Roman" w:hAnsi="Times New Roman" w:cs="Times New Roman"/>
          <w:b/>
          <w:sz w:val="28"/>
          <w:szCs w:val="28"/>
        </w:rPr>
        <w:t>РАС</w:t>
      </w:r>
      <w:r w:rsidRPr="003041F5">
        <w:rPr>
          <w:rFonts w:ascii="Times New Roman" w:hAnsi="Times New Roman" w:cs="Times New Roman"/>
          <w:b/>
          <w:sz w:val="28"/>
          <w:szCs w:val="28"/>
        </w:rPr>
        <w:t>.</w:t>
      </w:r>
    </w:p>
    <w:p w:rsidR="003041F5" w:rsidRPr="003041F5" w:rsidRDefault="003041F5" w:rsidP="003041F5">
      <w:pPr>
        <w:jc w:val="center"/>
        <w:rPr>
          <w:rFonts w:ascii="Times New Roman" w:hAnsi="Times New Roman" w:cs="Times New Roman"/>
          <w:b/>
          <w:sz w:val="28"/>
          <w:szCs w:val="28"/>
        </w:rPr>
      </w:pPr>
      <w:r w:rsidRPr="003041F5">
        <w:rPr>
          <w:rFonts w:ascii="Times New Roman" w:hAnsi="Times New Roman" w:cs="Times New Roman"/>
          <w:b/>
          <w:sz w:val="28"/>
          <w:szCs w:val="28"/>
        </w:rPr>
        <w:t>Подготовила педагог-психолог: Жарская А.В.</w:t>
      </w:r>
    </w:p>
    <w:p w:rsidR="003041F5" w:rsidRDefault="003041F5" w:rsidP="003041F5">
      <w:pPr>
        <w:jc w:val="center"/>
        <w:rPr>
          <w:rFonts w:ascii="Times New Roman" w:hAnsi="Times New Roman" w:cs="Times New Roman"/>
          <w:b/>
          <w:sz w:val="28"/>
          <w:szCs w:val="28"/>
        </w:rPr>
      </w:pPr>
      <w:r w:rsidRPr="003041F5">
        <w:rPr>
          <w:rFonts w:ascii="Times New Roman" w:hAnsi="Times New Roman" w:cs="Times New Roman"/>
          <w:b/>
          <w:sz w:val="28"/>
          <w:szCs w:val="28"/>
        </w:rPr>
        <w:t>Апрель 2024</w:t>
      </w:r>
    </w:p>
    <w:p w:rsidR="003906B3" w:rsidRDefault="003906B3" w:rsidP="003041F5">
      <w:pPr>
        <w:jc w:val="center"/>
        <w:rPr>
          <w:rFonts w:ascii="Times New Roman" w:hAnsi="Times New Roman" w:cs="Times New Roman"/>
          <w:b/>
          <w:sz w:val="28"/>
          <w:szCs w:val="28"/>
        </w:rPr>
      </w:pPr>
    </w:p>
    <w:p w:rsidR="003906B3" w:rsidRPr="003041F5" w:rsidRDefault="003906B3" w:rsidP="003041F5">
      <w:pPr>
        <w:jc w:val="center"/>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74.5pt">
            <v:imagedata r:id="rId4" o:title="2024-04-16-11-05-12"/>
          </v:shape>
        </w:pic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Тревожность - одна из самых распространенных проблем, которые волнуют родителей </w:t>
      </w:r>
      <w:proofErr w:type="spellStart"/>
      <w:r w:rsidRPr="003041F5">
        <w:rPr>
          <w:rFonts w:ascii="Times New Roman" w:hAnsi="Times New Roman" w:cs="Times New Roman"/>
          <w:sz w:val="28"/>
          <w:szCs w:val="28"/>
        </w:rPr>
        <w:t>аутистов</w:t>
      </w:r>
      <w:proofErr w:type="spellEnd"/>
      <w:r w:rsidRPr="003041F5">
        <w:rPr>
          <w:rFonts w:ascii="Times New Roman" w:hAnsi="Times New Roman" w:cs="Times New Roman"/>
          <w:sz w:val="28"/>
          <w:szCs w:val="28"/>
        </w:rPr>
        <w:t xml:space="preserve"> и педагогов, которые с ними работают. Вот несколько простых вещей, которые вы не должны делать, чтобы снизить тревожность аутичных детей.</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         Аутичные люди страдают от тревожности чаще </w:t>
      </w:r>
      <w:proofErr w:type="spellStart"/>
      <w:r w:rsidRPr="003041F5">
        <w:rPr>
          <w:rFonts w:ascii="Times New Roman" w:hAnsi="Times New Roman" w:cs="Times New Roman"/>
          <w:sz w:val="28"/>
          <w:szCs w:val="28"/>
        </w:rPr>
        <w:t>неаутичных</w:t>
      </w:r>
      <w:proofErr w:type="spellEnd"/>
      <w:r w:rsidRPr="003041F5">
        <w:rPr>
          <w:rFonts w:ascii="Times New Roman" w:hAnsi="Times New Roman" w:cs="Times New Roman"/>
          <w:sz w:val="28"/>
          <w:szCs w:val="28"/>
        </w:rPr>
        <w:t>, потому что они вынуждены жить     в мире, который на них не рассчитан, и сталкиваться с давлением</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общества. Неудивительно, что страхи и тревожность у аутичных детей — одна из самых распространённых жалоб их родителей.</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Многие из них искренне не понимают, что делать, чтобы ребёнок испытывал меньше тревожности, как сделать так, чтобы тревожность не мешала ему осваивать новые навыки. Вот несколько простых вещей, которые помогут снизить уровень беспокойства.</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9</w:t>
      </w:r>
      <w:r w:rsidRPr="003041F5">
        <w:rPr>
          <w:rFonts w:ascii="Times New Roman" w:hAnsi="Times New Roman" w:cs="Times New Roman"/>
          <w:sz w:val="28"/>
          <w:szCs w:val="28"/>
        </w:rPr>
        <w:tab/>
        <w:t>правил поведения с ребенком с рас для снижения уровня тревожности.</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1.</w:t>
      </w:r>
      <w:r w:rsidRPr="003041F5">
        <w:rPr>
          <w:rFonts w:ascii="Times New Roman" w:hAnsi="Times New Roman" w:cs="Times New Roman"/>
          <w:sz w:val="28"/>
          <w:szCs w:val="28"/>
        </w:rPr>
        <w:tab/>
        <w:t xml:space="preserve">Нельзя бить и наказывать ребёнка. Вместо этого нужно понять, что он подчиняется тем же законам психики, что и взрослые. Если ограничения и </w:t>
      </w:r>
      <w:r w:rsidRPr="003041F5">
        <w:rPr>
          <w:rFonts w:ascii="Times New Roman" w:hAnsi="Times New Roman" w:cs="Times New Roman"/>
          <w:sz w:val="28"/>
          <w:szCs w:val="28"/>
        </w:rPr>
        <w:lastRenderedPageBreak/>
        <w:t>физическое насилие повышают тревожность у вас, они повысят её и у ребёнка. Также нужно понять, что ребёнок — такой же человек. Поэтому по отношению к нему нельзя допускать те действия, которые вы бы не допустили по отношению к взрослым. Попытайтесь договориться с ребёнком, как можно более чётко объяснив ему, почему его действия неприемлемы. Если ребёнок вас не понял, попробуйте замотивировать его подарками, карманными деньгами или приятным времяпрепровождением.</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2.</w:t>
      </w:r>
      <w:r w:rsidRPr="003041F5">
        <w:rPr>
          <w:rFonts w:ascii="Times New Roman" w:hAnsi="Times New Roman" w:cs="Times New Roman"/>
          <w:sz w:val="28"/>
          <w:szCs w:val="28"/>
        </w:rPr>
        <w:tab/>
        <w:t xml:space="preserve">Нельзя ограничивать жизненно важные потребности ребёнка или использовать их для мотивации. Например, такие потребности, как сон, еда, доступ к питью или возможность принять душ. Если говорить об аутичных детях, то нельзя ограничивать </w:t>
      </w:r>
      <w:proofErr w:type="spellStart"/>
      <w:r w:rsidRPr="003041F5">
        <w:rPr>
          <w:rFonts w:ascii="Times New Roman" w:hAnsi="Times New Roman" w:cs="Times New Roman"/>
          <w:sz w:val="28"/>
          <w:szCs w:val="28"/>
        </w:rPr>
        <w:t>стимминги</w:t>
      </w:r>
      <w:proofErr w:type="spellEnd"/>
      <w:r w:rsidRPr="003041F5">
        <w:rPr>
          <w:rFonts w:ascii="Times New Roman" w:hAnsi="Times New Roman" w:cs="Times New Roman"/>
          <w:sz w:val="28"/>
          <w:szCs w:val="28"/>
        </w:rPr>
        <w:t xml:space="preserve"> и </w:t>
      </w:r>
      <w:proofErr w:type="spellStart"/>
      <w:r w:rsidRPr="003041F5">
        <w:rPr>
          <w:rFonts w:ascii="Times New Roman" w:hAnsi="Times New Roman" w:cs="Times New Roman"/>
          <w:sz w:val="28"/>
          <w:szCs w:val="28"/>
        </w:rPr>
        <w:t>специнтересы</w:t>
      </w:r>
      <w:proofErr w:type="spellEnd"/>
      <w:r w:rsidRPr="003041F5">
        <w:rPr>
          <w:rFonts w:ascii="Times New Roman" w:hAnsi="Times New Roman" w:cs="Times New Roman"/>
          <w:sz w:val="28"/>
          <w:szCs w:val="28"/>
        </w:rPr>
        <w:t xml:space="preserve"> ребенка с рас. </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Подобные ограничения добавляют тревожности и лишают чувства безопасности. Нужно удовлетворять естественные потребности ребёнка</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и позволять ему удовлетворять свои потребности, позволять </w:t>
      </w:r>
      <w:proofErr w:type="spellStart"/>
      <w:r w:rsidRPr="003041F5">
        <w:rPr>
          <w:rFonts w:ascii="Times New Roman" w:hAnsi="Times New Roman" w:cs="Times New Roman"/>
          <w:sz w:val="28"/>
          <w:szCs w:val="28"/>
        </w:rPr>
        <w:t>стиммить</w:t>
      </w:r>
      <w:proofErr w:type="spellEnd"/>
      <w:r w:rsidRPr="003041F5">
        <w:rPr>
          <w:rFonts w:ascii="Times New Roman" w:hAnsi="Times New Roman" w:cs="Times New Roman"/>
          <w:sz w:val="28"/>
          <w:szCs w:val="28"/>
        </w:rPr>
        <w:t xml:space="preserve">, если </w:t>
      </w:r>
      <w:proofErr w:type="spellStart"/>
      <w:r w:rsidRPr="003041F5">
        <w:rPr>
          <w:rFonts w:ascii="Times New Roman" w:hAnsi="Times New Roman" w:cs="Times New Roman"/>
          <w:sz w:val="28"/>
          <w:szCs w:val="28"/>
        </w:rPr>
        <w:t>стимминг</w:t>
      </w:r>
      <w:proofErr w:type="spellEnd"/>
      <w:r w:rsidRPr="003041F5">
        <w:rPr>
          <w:rFonts w:ascii="Times New Roman" w:hAnsi="Times New Roman" w:cs="Times New Roman"/>
          <w:sz w:val="28"/>
          <w:szCs w:val="28"/>
        </w:rPr>
        <w:t xml:space="preserve"> не вредит окружающим, потому что </w:t>
      </w:r>
      <w:proofErr w:type="spellStart"/>
      <w:r w:rsidRPr="003041F5">
        <w:rPr>
          <w:rFonts w:ascii="Times New Roman" w:hAnsi="Times New Roman" w:cs="Times New Roman"/>
          <w:sz w:val="28"/>
          <w:szCs w:val="28"/>
        </w:rPr>
        <w:t>стимминг</w:t>
      </w:r>
      <w:proofErr w:type="spellEnd"/>
      <w:r w:rsidRPr="003041F5">
        <w:rPr>
          <w:rFonts w:ascii="Times New Roman" w:hAnsi="Times New Roman" w:cs="Times New Roman"/>
          <w:sz w:val="28"/>
          <w:szCs w:val="28"/>
        </w:rPr>
        <w:t xml:space="preserve"> снижает тревожность и помогает</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сосредоточиться и выражать эмоции. Когда людям мешают на чём-то сосредоточиться или выразить эмоции естественным образом, это точно не может их успокоить!</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Позвольте ребёнку тратить свободное время на специальные интересы, потому что они помогают многим аутичным людям успокоиться и снять напряжение.</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3.</w:t>
      </w:r>
      <w:r w:rsidRPr="003041F5">
        <w:rPr>
          <w:rFonts w:ascii="Times New Roman" w:hAnsi="Times New Roman" w:cs="Times New Roman"/>
          <w:sz w:val="28"/>
          <w:szCs w:val="28"/>
        </w:rPr>
        <w:tab/>
        <w:t>Нельзя переставлять вещи ребёнка без спроса, трогать их, если он этого не хочет, ограничивать его доступ к его же вещам. Помните, что у детей тоже есть право</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иметь собственность. Чем раньше человек научится ценить и понимать, что такое право собственности, тем меньше вероятность, что в будущем он подвергнется стрессу,</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связанному с обманом и мошенничеством. Не забывайте, что у многих аутичных людей сильно развито чувство собственности, при этом они тяжело переносят неожиданные изменения, поэтому перестановка вещей без спроса может вызвать сильное чувство тревоги и отсутствия безопасности.</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 4.</w:t>
      </w:r>
      <w:r w:rsidRPr="003041F5">
        <w:rPr>
          <w:rFonts w:ascii="Times New Roman" w:hAnsi="Times New Roman" w:cs="Times New Roman"/>
          <w:sz w:val="28"/>
          <w:szCs w:val="28"/>
        </w:rPr>
        <w:tab/>
        <w:t>Нельзя игнорировать телесную автономию ребёнка. Это значит, что нельзя насильно обнимать, трогать, удерживать, заставлять есть продукты, которые неприятны, носить неудобную одежду. Подобные вещи доставляют аутичным людям сильный дискомфорт, который зачастую хуже сильной боли. Они испытывают страх, который может сделать их очень нервными. Нужно понимать, что принцип «мое тело — мое дело»</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lastRenderedPageBreak/>
        <w:t>распространяется не только на взрослых, но и на детей. Это не только снизит тревожность, но и вероятность, что ребёнок в будущем может стать жертвой</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сексуального насилия, </w:t>
      </w:r>
      <w:proofErr w:type="spellStart"/>
      <w:r w:rsidRPr="003041F5">
        <w:rPr>
          <w:rFonts w:ascii="Times New Roman" w:hAnsi="Times New Roman" w:cs="Times New Roman"/>
          <w:sz w:val="28"/>
          <w:szCs w:val="28"/>
        </w:rPr>
        <w:t>харассмента</w:t>
      </w:r>
      <w:proofErr w:type="spellEnd"/>
      <w:r w:rsidRPr="003041F5">
        <w:rPr>
          <w:rFonts w:ascii="Times New Roman" w:hAnsi="Times New Roman" w:cs="Times New Roman"/>
          <w:sz w:val="28"/>
          <w:szCs w:val="28"/>
        </w:rPr>
        <w:t xml:space="preserve"> или травли, потому что он с большей вероятностью сможет защищать личностные границы. Ведь изнасилование, травля и домогательства точно не добавляют человеку психического здоровья!</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5.</w:t>
      </w:r>
      <w:r w:rsidRPr="003041F5">
        <w:rPr>
          <w:rFonts w:ascii="Times New Roman" w:hAnsi="Times New Roman" w:cs="Times New Roman"/>
          <w:sz w:val="28"/>
          <w:szCs w:val="28"/>
        </w:rPr>
        <w:tab/>
        <w:t>Нельзя перекладывать ответственность за свои чувства на ребёнка, требовать от него каких-либо действий только потому, что вы боитесь или волнуетесь. Постарайтесь понять, что другие люди, в том числе ребёнок, не ответственны за ваши эмоции. Если</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вы чувствуете, что не справляетесь, обратитесь за помощью к психотерапевту. Нет ничего стыдного в том, чтобы признать проблемы и не усложнять жизнь других людей.</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6.</w:t>
      </w:r>
      <w:r w:rsidRPr="003041F5">
        <w:rPr>
          <w:rFonts w:ascii="Times New Roman" w:hAnsi="Times New Roman" w:cs="Times New Roman"/>
          <w:sz w:val="28"/>
          <w:szCs w:val="28"/>
        </w:rPr>
        <w:tab/>
        <w:t>Не стыдите ребёнка за эмоции и не говорите ему «не бойся», «не плачь» и тому</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подобное. Помните, что эмоции — результат биохимического процесса, происходящего в организме. Люди любого возраста, в том числе дети, не могут быть в них виноваты.</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Любой человек не боялся бы и не страдал, если бы </w:t>
      </w:r>
      <w:proofErr w:type="gramStart"/>
      <w:r w:rsidRPr="003041F5">
        <w:rPr>
          <w:rFonts w:ascii="Times New Roman" w:hAnsi="Times New Roman" w:cs="Times New Roman"/>
          <w:sz w:val="28"/>
          <w:szCs w:val="28"/>
        </w:rPr>
        <w:t>на</w:t>
      </w:r>
      <w:proofErr w:type="gramEnd"/>
      <w:r w:rsidRPr="003041F5">
        <w:rPr>
          <w:rFonts w:ascii="Times New Roman" w:hAnsi="Times New Roman" w:cs="Times New Roman"/>
          <w:sz w:val="28"/>
          <w:szCs w:val="28"/>
        </w:rPr>
        <w:t xml:space="preserve"> то была его воля! Если ребёнку нравится, когда вы его отвлекаете и успокаиваете, помогите ему отвлечься и успокоиться.</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Если нет — позвольте побыть одному и успокоиться наиболее удобным, именно для него, способом. </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 xml:space="preserve"> 7.</w:t>
      </w:r>
      <w:r w:rsidRPr="003041F5">
        <w:rPr>
          <w:rFonts w:ascii="Times New Roman" w:hAnsi="Times New Roman" w:cs="Times New Roman"/>
          <w:sz w:val="28"/>
          <w:szCs w:val="28"/>
        </w:rPr>
        <w:tab/>
        <w:t xml:space="preserve">Не пытайтесь договориться с ребёнком, когда он устал, сонный, находится в состоянии </w:t>
      </w:r>
      <w:proofErr w:type="spellStart"/>
      <w:r w:rsidRPr="003041F5">
        <w:rPr>
          <w:rFonts w:ascii="Times New Roman" w:hAnsi="Times New Roman" w:cs="Times New Roman"/>
          <w:sz w:val="28"/>
          <w:szCs w:val="28"/>
        </w:rPr>
        <w:t>мелтдауна</w:t>
      </w:r>
      <w:proofErr w:type="spellEnd"/>
      <w:r w:rsidRPr="003041F5">
        <w:rPr>
          <w:rFonts w:ascii="Times New Roman" w:hAnsi="Times New Roman" w:cs="Times New Roman"/>
          <w:sz w:val="28"/>
          <w:szCs w:val="28"/>
        </w:rPr>
        <w:t xml:space="preserve"> или </w:t>
      </w:r>
      <w:proofErr w:type="spellStart"/>
      <w:r w:rsidRPr="003041F5">
        <w:rPr>
          <w:rFonts w:ascii="Times New Roman" w:hAnsi="Times New Roman" w:cs="Times New Roman"/>
          <w:sz w:val="28"/>
          <w:szCs w:val="28"/>
        </w:rPr>
        <w:t>шатдауна</w:t>
      </w:r>
      <w:proofErr w:type="spellEnd"/>
      <w:r w:rsidRPr="003041F5">
        <w:rPr>
          <w:rFonts w:ascii="Times New Roman" w:hAnsi="Times New Roman" w:cs="Times New Roman"/>
          <w:sz w:val="28"/>
          <w:szCs w:val="28"/>
        </w:rPr>
        <w:t xml:space="preserve">, у него информационная перегрузка, </w:t>
      </w:r>
      <w:proofErr w:type="gramStart"/>
      <w:r w:rsidRPr="003041F5">
        <w:rPr>
          <w:rFonts w:ascii="Times New Roman" w:hAnsi="Times New Roman" w:cs="Times New Roman"/>
          <w:sz w:val="28"/>
          <w:szCs w:val="28"/>
        </w:rPr>
        <w:t>или</w:t>
      </w:r>
      <w:proofErr w:type="gramEnd"/>
      <w:r w:rsidRPr="003041F5">
        <w:rPr>
          <w:rFonts w:ascii="Times New Roman" w:hAnsi="Times New Roman" w:cs="Times New Roman"/>
          <w:sz w:val="28"/>
          <w:szCs w:val="28"/>
        </w:rPr>
        <w:t xml:space="preserve"> когда вокруг всё слишком громко и ярко. Позвольте ребёнку выспаться, успокоиться и/или побыть одному. Договоритесь с ним, когда он спокоен и в состоянии воспринимать то, что вы говорите.</w:t>
      </w:r>
    </w:p>
    <w:p w:rsidR="003041F5"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8.</w:t>
      </w:r>
      <w:r w:rsidRPr="003041F5">
        <w:rPr>
          <w:rFonts w:ascii="Times New Roman" w:hAnsi="Times New Roman" w:cs="Times New Roman"/>
          <w:sz w:val="28"/>
          <w:szCs w:val="28"/>
        </w:rPr>
        <w:tab/>
        <w:t xml:space="preserve">Не принуждайте ребёнка ходить в обычную школу или находиться в детском коллективе, если он этого не хочет. Переведите его на домашнее </w:t>
      </w:r>
      <w:proofErr w:type="gramStart"/>
      <w:r w:rsidRPr="003041F5">
        <w:rPr>
          <w:rFonts w:ascii="Times New Roman" w:hAnsi="Times New Roman" w:cs="Times New Roman"/>
          <w:sz w:val="28"/>
          <w:szCs w:val="28"/>
        </w:rPr>
        <w:t>обучение,  если</w:t>
      </w:r>
      <w:proofErr w:type="gramEnd"/>
      <w:r w:rsidRPr="003041F5">
        <w:rPr>
          <w:rFonts w:ascii="Times New Roman" w:hAnsi="Times New Roman" w:cs="Times New Roman"/>
          <w:sz w:val="28"/>
          <w:szCs w:val="28"/>
        </w:rPr>
        <w:t xml:space="preserve"> есть такая необходимость  или он самостоятельно сказал Вам об этом. </w:t>
      </w:r>
    </w:p>
    <w:p w:rsidR="00FD6676" w:rsidRPr="003041F5" w:rsidRDefault="003041F5" w:rsidP="003041F5">
      <w:pPr>
        <w:jc w:val="both"/>
        <w:rPr>
          <w:rFonts w:ascii="Times New Roman" w:hAnsi="Times New Roman" w:cs="Times New Roman"/>
          <w:sz w:val="28"/>
          <w:szCs w:val="28"/>
        </w:rPr>
      </w:pPr>
      <w:r w:rsidRPr="003041F5">
        <w:rPr>
          <w:rFonts w:ascii="Times New Roman" w:hAnsi="Times New Roman" w:cs="Times New Roman"/>
          <w:sz w:val="28"/>
          <w:szCs w:val="28"/>
        </w:rPr>
        <w:t>9.</w:t>
      </w:r>
      <w:r w:rsidRPr="003041F5">
        <w:rPr>
          <w:rFonts w:ascii="Times New Roman" w:hAnsi="Times New Roman" w:cs="Times New Roman"/>
          <w:sz w:val="28"/>
          <w:szCs w:val="28"/>
        </w:rPr>
        <w:tab/>
        <w:t>Не требуйте повиновения. Уважайте отказ со стороны ребёнка, как вы уважаете отказ взрослого. Поймите, что жизнь в системе, где ты обязан постоянно подчиняться другим, негативно влияет на психику и что дети волшебным образом после 18 лет не учатся понимать свои желания, отстаивать границы и противостоять давлению. То, что лучшим качеством людей до 18 лет считается послушание, негативно сказывается на их психике.</w:t>
      </w:r>
      <w:bookmarkStart w:id="0" w:name="_GoBack"/>
      <w:bookmarkEnd w:id="0"/>
    </w:p>
    <w:sectPr w:rsidR="00FD6676" w:rsidRPr="00304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37"/>
    <w:rsid w:val="003041F5"/>
    <w:rsid w:val="00354337"/>
    <w:rsid w:val="003906B3"/>
    <w:rsid w:val="00FD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F39C"/>
  <w15:chartTrackingRefBased/>
  <w15:docId w15:val="{1EB42EC9-9AE0-415E-A0F1-91163C82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2024-04-16T09:45:00Z</dcterms:created>
  <dcterms:modified xsi:type="dcterms:W3CDTF">2024-04-16T09:46:00Z</dcterms:modified>
</cp:coreProperties>
</file>