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62" w:rsidRPr="00A41304" w:rsidRDefault="00A81D62" w:rsidP="00A4130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A41304">
        <w:rPr>
          <w:b/>
          <w:bCs/>
          <w:color w:val="000000"/>
          <w:sz w:val="36"/>
          <w:szCs w:val="36"/>
        </w:rPr>
        <w:t xml:space="preserve">Выполняем артикуляционную гимнастику </w:t>
      </w:r>
      <w:r w:rsidR="00F2172F">
        <w:rPr>
          <w:b/>
          <w:bCs/>
          <w:color w:val="000000"/>
          <w:sz w:val="36"/>
          <w:szCs w:val="36"/>
        </w:rPr>
        <w:t>с детьми</w:t>
      </w:r>
    </w:p>
    <w:p w:rsidR="00A81D62" w:rsidRPr="00A41304" w:rsidRDefault="00A81D62" w:rsidP="00A81D6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A41304">
        <w:rPr>
          <w:i/>
          <w:iCs/>
          <w:color w:val="000000"/>
          <w:sz w:val="32"/>
          <w:szCs w:val="32"/>
        </w:rPr>
        <w:t>Методические рекомендации для родителей</w:t>
      </w:r>
    </w:p>
    <w:p w:rsidR="00A81D62" w:rsidRPr="00A41304" w:rsidRDefault="00F2172F" w:rsidP="00F217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3643028" cy="2438400"/>
            <wp:effectExtent l="0" t="0" r="0" b="0"/>
            <wp:docPr id="2" name="Рисунок 2" descr="https://luckclub.ru/images/luckclub/2019/01/vospitatel-provodit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uckclub.ru/images/luckclub/2019/01/vospitatel-provodit-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908" cy="244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D62" w:rsidRPr="00A41304" w:rsidRDefault="00A81D62" w:rsidP="00A81D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color w:val="000000"/>
          <w:sz w:val="32"/>
          <w:szCs w:val="32"/>
        </w:rPr>
        <w:t>Артикуляционную гимнастику нужно разучивать перед зеркалом. Ребенок должен копировать ваши движения. В дальнейшем, когда порядок действий будет усвоен, зеркало нужно убрать.</w:t>
      </w:r>
    </w:p>
    <w:p w:rsidR="00A81D62" w:rsidRPr="00A41304" w:rsidRDefault="00A81D62" w:rsidP="00A81D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color w:val="000000"/>
          <w:sz w:val="32"/>
          <w:szCs w:val="32"/>
        </w:rPr>
        <w:t>Артикуляционная гимнастика выполняется не для того, чтобы «накачать» речевые мышцы, а для того, чтобы развить их подвижность и гибкость, повысить точность движений. Поэтому при ее выполнении не нужно прилагать лишние мышечные усилия, утрировать позы. Просите ребенка, чтобы все движения он совершал «мягким» языком и «нежными» губами.</w:t>
      </w:r>
    </w:p>
    <w:p w:rsidR="00A81D62" w:rsidRPr="00A41304" w:rsidRDefault="00A81D62" w:rsidP="00A81D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color w:val="000000"/>
          <w:sz w:val="32"/>
          <w:szCs w:val="32"/>
        </w:rPr>
        <w:t>При выполнении всех упражнений следите за тем, чтобы у ребенка работали только те мышцы, которые нужны для совершения движения. Ребенок не должен делать лишних движений – округлять глаза, поднимать плечи и совершать синхронные движения другими речевыми мышцами.</w:t>
      </w:r>
    </w:p>
    <w:p w:rsidR="00A81D62" w:rsidRPr="00A41304" w:rsidRDefault="00A81D62" w:rsidP="00A81D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color w:val="000000"/>
          <w:sz w:val="32"/>
          <w:szCs w:val="32"/>
        </w:rPr>
        <w:t>Абсолютной точности движений сразу добиваться не нужно. Если какое-то движение у ребенка с первого раза не получается, пусть выполняет его приблизительно. Со временем действия будут совершенствоваться.</w:t>
      </w:r>
    </w:p>
    <w:p w:rsidR="00A81D62" w:rsidRPr="00A41304" w:rsidRDefault="00A81D62" w:rsidP="00A81D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color w:val="000000"/>
          <w:sz w:val="32"/>
          <w:szCs w:val="32"/>
        </w:rPr>
        <w:t>Когда какое-то упражнение совершается на выдохе, следите, чтобы этот выдох был направлен в самые зубы.</w:t>
      </w:r>
    </w:p>
    <w:p w:rsidR="00A81D62" w:rsidRPr="00A41304" w:rsidRDefault="00A81D62" w:rsidP="00A81D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color w:val="000000"/>
          <w:sz w:val="32"/>
          <w:szCs w:val="32"/>
        </w:rPr>
        <w:t>Каждое упражнение нужно повторять не более </w:t>
      </w:r>
      <w:r w:rsidRPr="00A41304">
        <w:rPr>
          <w:b/>
          <w:bCs/>
          <w:color w:val="000000"/>
          <w:sz w:val="32"/>
          <w:szCs w:val="32"/>
        </w:rPr>
        <w:t>пяти раз.</w:t>
      </w:r>
    </w:p>
    <w:p w:rsidR="00A81D62" w:rsidRPr="00A41304" w:rsidRDefault="00A81D62" w:rsidP="00A81D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A81D62" w:rsidRPr="00A41304" w:rsidRDefault="00A81D62" w:rsidP="00A81D6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A41304">
        <w:rPr>
          <w:b/>
          <w:bCs/>
          <w:color w:val="000000"/>
          <w:sz w:val="32"/>
          <w:szCs w:val="32"/>
        </w:rPr>
        <w:lastRenderedPageBreak/>
        <w:t>Общий комплекс артикуляционной гимнастики.</w:t>
      </w:r>
    </w:p>
    <w:p w:rsidR="00A81D62" w:rsidRPr="00A41304" w:rsidRDefault="00A81D62" w:rsidP="00A81D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i/>
          <w:iCs/>
          <w:color w:val="000000"/>
          <w:sz w:val="32"/>
          <w:szCs w:val="32"/>
        </w:rPr>
        <w:t>Названия упражнений носят игровой характер. Если какое-то из названий вашему ребенку не знакомо, замените его другим.</w:t>
      </w:r>
    </w:p>
    <w:p w:rsidR="00A81D62" w:rsidRPr="00A41304" w:rsidRDefault="00A81D62" w:rsidP="00A81D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b/>
          <w:bCs/>
          <w:color w:val="000000"/>
          <w:sz w:val="32"/>
          <w:szCs w:val="32"/>
        </w:rPr>
        <w:t>«Заборчик».</w:t>
      </w:r>
      <w:r w:rsidRPr="00A41304">
        <w:rPr>
          <w:color w:val="000000"/>
          <w:sz w:val="32"/>
          <w:szCs w:val="32"/>
        </w:rPr>
        <w:t> Зубы в положении правильного прикуса, обнажив верхние и нижние зубы, не слишком широко улыбнуться губами. Сохранять положение до пяти секунд.</w:t>
      </w:r>
    </w:p>
    <w:p w:rsidR="00A81D62" w:rsidRPr="00A41304" w:rsidRDefault="00A81D62" w:rsidP="00A81D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b/>
          <w:bCs/>
          <w:color w:val="000000"/>
          <w:sz w:val="32"/>
          <w:szCs w:val="32"/>
        </w:rPr>
        <w:t>«Трубочка».</w:t>
      </w:r>
      <w:r w:rsidRPr="00A41304">
        <w:rPr>
          <w:color w:val="000000"/>
          <w:sz w:val="32"/>
          <w:szCs w:val="32"/>
        </w:rPr>
        <w:t> Зубы в положении правильного прикуса. Сомкнутые губы слегка вытянуть вперед. Нижняя челюсть остается неподвижной. Сохранять до пяти секунд.</w:t>
      </w:r>
    </w:p>
    <w:p w:rsidR="00A81D62" w:rsidRPr="00A41304" w:rsidRDefault="00A81D62" w:rsidP="00A81D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b/>
          <w:bCs/>
          <w:color w:val="000000"/>
          <w:sz w:val="32"/>
          <w:szCs w:val="32"/>
        </w:rPr>
        <w:t>«Заборчик-трубочка».</w:t>
      </w:r>
      <w:r w:rsidRPr="00A41304">
        <w:rPr>
          <w:color w:val="000000"/>
          <w:sz w:val="32"/>
          <w:szCs w:val="32"/>
        </w:rPr>
        <w:t> Чередовать первое и второе упражнение. Нижняя челюсть неподвижна. Сохранять каждое из положений одну секунду.</w:t>
      </w:r>
    </w:p>
    <w:p w:rsidR="00A81D62" w:rsidRPr="00A41304" w:rsidRDefault="00A81D62" w:rsidP="00A81D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b/>
          <w:bCs/>
          <w:color w:val="000000"/>
          <w:sz w:val="32"/>
          <w:szCs w:val="32"/>
        </w:rPr>
        <w:t>«Блинчик». </w:t>
      </w:r>
      <w:r w:rsidRPr="00A41304">
        <w:rPr>
          <w:color w:val="000000"/>
          <w:sz w:val="32"/>
          <w:szCs w:val="32"/>
        </w:rPr>
        <w:t>Широкий, распластанный и неподвижный язык положить передним краем на нижние зубы. Оставить в таком положении на пять секунд.</w:t>
      </w:r>
    </w:p>
    <w:p w:rsidR="00A81D62" w:rsidRPr="00A41304" w:rsidRDefault="00A81D62" w:rsidP="00A81D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b/>
          <w:bCs/>
          <w:color w:val="000000"/>
          <w:sz w:val="32"/>
          <w:szCs w:val="32"/>
        </w:rPr>
        <w:t>«Накажи непослушный язычок».</w:t>
      </w:r>
      <w:r w:rsidRPr="00A41304">
        <w:rPr>
          <w:color w:val="000000"/>
          <w:sz w:val="32"/>
          <w:szCs w:val="32"/>
        </w:rPr>
        <w:t> Выполняется только при невозможности удержать позу предыдущего упражнения. Язык разместить так, как описано в четвертом упражнении и «пошлепать» его верхней губой и зубами, одновременно произнося при этом «</w:t>
      </w:r>
      <w:proofErr w:type="spellStart"/>
      <w:r w:rsidRPr="00A41304">
        <w:rPr>
          <w:color w:val="000000"/>
          <w:sz w:val="32"/>
          <w:szCs w:val="32"/>
        </w:rPr>
        <w:t>пя-пя-пя</w:t>
      </w:r>
      <w:proofErr w:type="spellEnd"/>
      <w:r w:rsidRPr="00A41304">
        <w:rPr>
          <w:color w:val="000000"/>
          <w:sz w:val="32"/>
          <w:szCs w:val="32"/>
        </w:rPr>
        <w:t>». После этого оставить неподвижно лежать на нижних зубах, сколько получится.</w:t>
      </w:r>
    </w:p>
    <w:p w:rsidR="00A81D62" w:rsidRPr="00A41304" w:rsidRDefault="00A81D62" w:rsidP="00A81D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b/>
          <w:bCs/>
          <w:color w:val="000000"/>
          <w:sz w:val="32"/>
          <w:szCs w:val="32"/>
        </w:rPr>
        <w:t>«Лопатка».</w:t>
      </w:r>
      <w:r w:rsidRPr="00A41304">
        <w:rPr>
          <w:color w:val="000000"/>
          <w:sz w:val="32"/>
          <w:szCs w:val="32"/>
        </w:rPr>
        <w:t> Несильно высунуть широкий язык изо рта, расположив его между верхними и нижними зубами, при этом не прикусывая его. Сохранять положение пять секунд.</w:t>
      </w:r>
    </w:p>
    <w:p w:rsidR="00A81D62" w:rsidRPr="00A41304" w:rsidRDefault="00A81D62" w:rsidP="00A81D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b/>
          <w:bCs/>
          <w:color w:val="000000"/>
          <w:sz w:val="32"/>
          <w:szCs w:val="32"/>
        </w:rPr>
        <w:t>«Иголка».</w:t>
      </w:r>
      <w:r w:rsidRPr="00A41304">
        <w:rPr>
          <w:color w:val="000000"/>
          <w:sz w:val="32"/>
          <w:szCs w:val="32"/>
        </w:rPr>
        <w:t> Округлый, острый язык несильно высунуть изо рта, не прикусывая его зубами. Сохранять положение до пяти секунд.</w:t>
      </w:r>
    </w:p>
    <w:p w:rsidR="00A81D62" w:rsidRPr="00A41304" w:rsidRDefault="00A81D62" w:rsidP="00A81D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b/>
          <w:bCs/>
          <w:color w:val="000000"/>
          <w:sz w:val="32"/>
          <w:szCs w:val="32"/>
        </w:rPr>
        <w:t>«Лопатка-иголка».</w:t>
      </w:r>
      <w:r w:rsidRPr="00A41304">
        <w:rPr>
          <w:color w:val="000000"/>
          <w:sz w:val="32"/>
          <w:szCs w:val="32"/>
        </w:rPr>
        <w:t> Немного высунуть язык изо рта. Чередовать положения, описанные в двух предыдущих упражнениях. Нижняя челюсть неподвижна. Губы, насколько это возможно, неподвижны, можно на первых порах их придерживать пальцами. Сохранять каждое положение около секунды.</w:t>
      </w:r>
    </w:p>
    <w:p w:rsidR="00A81D62" w:rsidRPr="00A41304" w:rsidRDefault="00A81D62" w:rsidP="00A81D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b/>
          <w:bCs/>
          <w:color w:val="000000"/>
          <w:sz w:val="32"/>
          <w:szCs w:val="32"/>
        </w:rPr>
        <w:t>«Маятник».</w:t>
      </w:r>
      <w:r w:rsidRPr="00A41304">
        <w:rPr>
          <w:color w:val="000000"/>
          <w:sz w:val="32"/>
          <w:szCs w:val="32"/>
        </w:rPr>
        <w:t> Попеременно прикасаться округлым кончиком языка то к правому, то к левому углу рта. Нижняя челюсть неподвижна. Губы в положении полуулыбки. Сохранять каждое положение в течение одной секунды.</w:t>
      </w:r>
    </w:p>
    <w:p w:rsidR="00A81D62" w:rsidRPr="00A41304" w:rsidRDefault="00A81D62" w:rsidP="00A81D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b/>
          <w:bCs/>
          <w:color w:val="000000"/>
          <w:sz w:val="32"/>
          <w:szCs w:val="32"/>
        </w:rPr>
        <w:lastRenderedPageBreak/>
        <w:t>«Качели».</w:t>
      </w:r>
      <w:r w:rsidRPr="00A41304">
        <w:rPr>
          <w:color w:val="000000"/>
          <w:sz w:val="32"/>
          <w:szCs w:val="32"/>
        </w:rPr>
        <w:t> Попеременно прикасаться кончиком языка то к основанию верхних, то к основанию нижних резцов. Рот приоткрыт, как при произнесении звука [Э]. Нижняя челюсть неподвижна. Сохранять каждое из положений в течение одной секунды.</w:t>
      </w:r>
    </w:p>
    <w:p w:rsidR="00A81D62" w:rsidRPr="00A41304" w:rsidRDefault="00A81D62" w:rsidP="00A81D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b/>
          <w:bCs/>
          <w:color w:val="000000"/>
          <w:sz w:val="32"/>
          <w:szCs w:val="32"/>
        </w:rPr>
        <w:t>«Маляр».</w:t>
      </w:r>
      <w:r w:rsidRPr="00A41304">
        <w:rPr>
          <w:color w:val="000000"/>
          <w:sz w:val="32"/>
          <w:szCs w:val="32"/>
        </w:rPr>
        <w:t> Рот приоткрыт. Облизывать языком по кругу верхнюю, потом нижнюю губу, меняя направление движения. Нижняя челюсть неподвижна.</w:t>
      </w:r>
    </w:p>
    <w:p w:rsidR="00A81D62" w:rsidRPr="00A41304" w:rsidRDefault="00A81D62" w:rsidP="00A81D6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  <w:r w:rsidRPr="00A41304">
        <w:rPr>
          <w:b/>
          <w:bCs/>
          <w:color w:val="000000"/>
          <w:sz w:val="32"/>
          <w:szCs w:val="32"/>
        </w:rPr>
        <w:t>«Ванька-встанька».</w:t>
      </w:r>
      <w:r w:rsidRPr="00A41304">
        <w:rPr>
          <w:color w:val="000000"/>
          <w:sz w:val="32"/>
          <w:szCs w:val="32"/>
        </w:rPr>
        <w:t> Рот приоткрыт. Максимально широкий язык, загибая вверх кончик, сначала прислонять к основанию верхних резцов, затем, загибая вниз кончик – к основанию нижних резцов. Губы и нижняя челюсть неподвижны. Сохранять каждое положение по одной секунде.</w:t>
      </w:r>
      <w:r w:rsidRPr="00A41304">
        <w:rPr>
          <w:color w:val="000000"/>
          <w:sz w:val="32"/>
          <w:szCs w:val="32"/>
        </w:rPr>
        <w:br/>
      </w:r>
    </w:p>
    <w:p w:rsidR="00A41304" w:rsidRPr="00A41304" w:rsidRDefault="00A81D62" w:rsidP="00A4130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A41304">
        <w:rPr>
          <w:b/>
          <w:bCs/>
          <w:color w:val="000000"/>
          <w:sz w:val="32"/>
          <w:szCs w:val="32"/>
        </w:rPr>
        <w:t>Упражнения для постановки звука [Р].</w:t>
      </w:r>
    </w:p>
    <w:p w:rsidR="00A81D62" w:rsidRPr="00A41304" w:rsidRDefault="00A81D62" w:rsidP="00A413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i/>
          <w:iCs/>
          <w:color w:val="000000"/>
          <w:sz w:val="32"/>
          <w:szCs w:val="32"/>
        </w:rPr>
        <w:t>Перед выполнением каждого упражнения немного потренируйте речевой выдох на фоне звука Д. При выполнении всех упражнений рот приоткрыт, а нижняя челюсть неподвижна. Необходимо следить за воздушной струей, она должна немного шуршать между языком и альвеолами.</w:t>
      </w:r>
    </w:p>
    <w:p w:rsidR="00A81D62" w:rsidRPr="00A41304" w:rsidRDefault="00A81D62" w:rsidP="00A81D6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b/>
          <w:bCs/>
          <w:color w:val="000000"/>
          <w:sz w:val="32"/>
          <w:szCs w:val="32"/>
        </w:rPr>
        <w:t>«Барабанщик».</w:t>
      </w:r>
      <w:r w:rsidRPr="00A41304">
        <w:rPr>
          <w:color w:val="000000"/>
          <w:sz w:val="32"/>
          <w:szCs w:val="32"/>
        </w:rPr>
        <w:t> Ударяя кончиком языка о переднюю поверхность альвеол, звонко произносить звук [Д]. Выстукивать, таким образом, различные мелодии, как на барабане. Упражнение выполнять с голосом, как модно быстрее. При этом может проскакивать звук [Р].</w:t>
      </w:r>
    </w:p>
    <w:p w:rsidR="00A81D62" w:rsidRPr="00A41304" w:rsidRDefault="00A81D62" w:rsidP="00A81D6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b/>
          <w:bCs/>
          <w:color w:val="000000"/>
          <w:sz w:val="32"/>
          <w:szCs w:val="32"/>
        </w:rPr>
        <w:t>«Пулемет».</w:t>
      </w:r>
      <w:r w:rsidRPr="00A41304">
        <w:rPr>
          <w:color w:val="000000"/>
          <w:sz w:val="32"/>
          <w:szCs w:val="32"/>
        </w:rPr>
        <w:t> Произносить звук [Д] так же, как в предыдущем упражнении, изображая, как строчит пулемет: [Д-Д-Д]. Произносится с силой, на одном выдохе, с голосом.</w:t>
      </w:r>
    </w:p>
    <w:p w:rsidR="00A81D62" w:rsidRPr="00A41304" w:rsidRDefault="00A81D62" w:rsidP="00A81D6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b/>
          <w:bCs/>
          <w:color w:val="000000"/>
          <w:sz w:val="32"/>
          <w:szCs w:val="32"/>
        </w:rPr>
        <w:t>«Трещотка».</w:t>
      </w:r>
      <w:r w:rsidRPr="00A41304">
        <w:rPr>
          <w:color w:val="000000"/>
          <w:sz w:val="32"/>
          <w:szCs w:val="32"/>
        </w:rPr>
        <w:t xml:space="preserve"> Кончиком языка, прикасаясь к альвеолам, совершать очень быстрые движения вперед-назад, не отрывая языка от альвеол. Упражнение выполняется с голосом. После этого точно так же совершать движения вправо-влево. При выполнении упражнения слышится нечеткий звук [Р]. Поэтому, если ваш ребенок произносит грассирующий звук [Р], это упражнение ему нужно демонстрировать без голоса, иначе, услышав похожий на Р звук, он включит свое произношение. </w:t>
      </w:r>
      <w:r w:rsidRPr="00A41304">
        <w:rPr>
          <w:color w:val="000000"/>
          <w:sz w:val="32"/>
          <w:szCs w:val="32"/>
        </w:rPr>
        <w:lastRenderedPageBreak/>
        <w:t>Скажите ему, что вы показываете ему выполнение упражнения без голоса, а он должен будет делать его с голосом.</w:t>
      </w:r>
    </w:p>
    <w:p w:rsidR="00A81D62" w:rsidRDefault="00A81D62" w:rsidP="00A81D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color w:val="000000"/>
          <w:sz w:val="32"/>
          <w:szCs w:val="32"/>
        </w:rPr>
        <w:br/>
      </w:r>
    </w:p>
    <w:p w:rsidR="00A41304" w:rsidRPr="00A41304" w:rsidRDefault="00A41304" w:rsidP="00A81D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A81D62" w:rsidRPr="00A41304" w:rsidRDefault="00A81D62" w:rsidP="00A81D6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A41304">
        <w:rPr>
          <w:b/>
          <w:bCs/>
          <w:color w:val="000000"/>
          <w:sz w:val="32"/>
          <w:szCs w:val="32"/>
        </w:rPr>
        <w:t>Упражнения для постановки свистящих звуков.</w:t>
      </w:r>
    </w:p>
    <w:p w:rsidR="00A81D62" w:rsidRPr="00A41304" w:rsidRDefault="00A81D62" w:rsidP="00A81D6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b/>
          <w:bCs/>
          <w:color w:val="000000"/>
          <w:sz w:val="32"/>
          <w:szCs w:val="32"/>
        </w:rPr>
        <w:t>«Желобок».</w:t>
      </w:r>
      <w:r w:rsidRPr="00A41304">
        <w:rPr>
          <w:color w:val="000000"/>
          <w:sz w:val="32"/>
          <w:szCs w:val="32"/>
        </w:rPr>
        <w:t> Несильно высунуть широкий язык изо рта. Боковые края сильно загнуть вверх, чтобы образовался желобок. Подуть в него. При выполнении этого упражнения нужно помогать языку губами – вытягивать их вперед, сворачивая ими язык.</w:t>
      </w:r>
    </w:p>
    <w:p w:rsidR="00A81D62" w:rsidRPr="00A41304" w:rsidRDefault="00A81D62" w:rsidP="00A81D6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b/>
          <w:bCs/>
          <w:color w:val="000000"/>
          <w:sz w:val="32"/>
          <w:szCs w:val="32"/>
        </w:rPr>
        <w:t>«Фокус». </w:t>
      </w:r>
      <w:r w:rsidRPr="00A41304">
        <w:rPr>
          <w:color w:val="000000"/>
          <w:sz w:val="32"/>
          <w:szCs w:val="32"/>
        </w:rPr>
        <w:t>На кончик носа положить кусочек ваты. Язык сильно высунуть изо рта, загнув его кончик вверх так, чтобы выдуваемая струя воздуха направлялась к носу. Сдуть ватку. Рот открыт ровно настолько, чтобы между зубами мог поместиться язык.</w:t>
      </w:r>
    </w:p>
    <w:p w:rsidR="00A81D62" w:rsidRPr="00A41304" w:rsidRDefault="00A81D62" w:rsidP="00A4130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b/>
          <w:bCs/>
          <w:color w:val="000000"/>
          <w:sz w:val="32"/>
          <w:szCs w:val="32"/>
        </w:rPr>
        <w:t>«Футболист».</w:t>
      </w:r>
      <w:r w:rsidRPr="00A41304">
        <w:rPr>
          <w:color w:val="000000"/>
          <w:sz w:val="32"/>
          <w:szCs w:val="32"/>
        </w:rPr>
        <w:t> Широкий язык несильно просунуть между сближенными зубами. В таком положении нужно дуть на кусочек ватки, лежащий на столе, «загоняя» его в «ворота», ватка при этом изображает мяч. Воздушная струя проходит по желобку, по средней линии языка. Вначале допускается, чтобы верхняя губа касалась языка, это облегчает фокусировку воздушной струи. В дальнейшем язык должен соприкасаться только с верхними зубами. Губы находятся в полуулыбке. При выполнении этого упражнения слышится свистящий звук, более или мене напоминающий [С].</w:t>
      </w:r>
    </w:p>
    <w:p w:rsidR="00A81D62" w:rsidRPr="00A41304" w:rsidRDefault="00A81D62" w:rsidP="00A81D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color w:val="000000"/>
          <w:sz w:val="32"/>
          <w:szCs w:val="32"/>
        </w:rPr>
        <w:br/>
      </w:r>
    </w:p>
    <w:p w:rsidR="00A81D62" w:rsidRPr="00A41304" w:rsidRDefault="00A81D62" w:rsidP="00A81D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color w:val="000000"/>
          <w:sz w:val="32"/>
          <w:szCs w:val="32"/>
        </w:rPr>
        <w:br/>
      </w:r>
    </w:p>
    <w:p w:rsidR="00A81D62" w:rsidRPr="00A41304" w:rsidRDefault="00A81D62" w:rsidP="00A81D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color w:val="000000"/>
          <w:sz w:val="32"/>
          <w:szCs w:val="32"/>
        </w:rPr>
        <w:br/>
      </w:r>
    </w:p>
    <w:p w:rsidR="00A81D62" w:rsidRPr="00A41304" w:rsidRDefault="00A81D62" w:rsidP="00A81D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color w:val="000000"/>
          <w:sz w:val="32"/>
          <w:szCs w:val="32"/>
        </w:rPr>
        <w:br/>
      </w:r>
    </w:p>
    <w:p w:rsidR="00F2172F" w:rsidRDefault="00F2172F" w:rsidP="00F217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A81D62" w:rsidRPr="00F2172F" w:rsidRDefault="00A81D62" w:rsidP="00F2172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F2172F">
        <w:rPr>
          <w:b/>
          <w:color w:val="000000"/>
          <w:sz w:val="32"/>
          <w:szCs w:val="32"/>
        </w:rPr>
        <w:lastRenderedPageBreak/>
        <w:t>Упражнения для постановки шипящих звуков.</w:t>
      </w:r>
    </w:p>
    <w:p w:rsidR="00A81D62" w:rsidRPr="00A41304" w:rsidRDefault="00A81D62" w:rsidP="00A81D6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b/>
          <w:bCs/>
          <w:color w:val="000000"/>
          <w:sz w:val="32"/>
          <w:szCs w:val="32"/>
        </w:rPr>
        <w:t>«Вкусное варенье».</w:t>
      </w:r>
      <w:r w:rsidRPr="00A41304">
        <w:rPr>
          <w:color w:val="000000"/>
          <w:sz w:val="32"/>
          <w:szCs w:val="32"/>
        </w:rPr>
        <w:t xml:space="preserve"> Рот приоткрыт. Широким языком облизывать верхнюю губу в направлении сверху вниз, как бы </w:t>
      </w:r>
      <w:bookmarkStart w:id="0" w:name="_GoBack"/>
      <w:bookmarkEnd w:id="0"/>
      <w:r w:rsidRPr="00A41304">
        <w:rPr>
          <w:color w:val="000000"/>
          <w:sz w:val="32"/>
          <w:szCs w:val="32"/>
        </w:rPr>
        <w:t>слизывая варенье.</w:t>
      </w:r>
    </w:p>
    <w:p w:rsidR="00A81D62" w:rsidRPr="00A41304" w:rsidRDefault="00A81D62" w:rsidP="00A81D6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b/>
          <w:bCs/>
          <w:color w:val="000000"/>
          <w:sz w:val="32"/>
          <w:szCs w:val="32"/>
        </w:rPr>
        <w:t>«Чашечка».</w:t>
      </w:r>
      <w:r w:rsidRPr="00A41304">
        <w:rPr>
          <w:color w:val="000000"/>
          <w:sz w:val="32"/>
          <w:szCs w:val="32"/>
        </w:rPr>
        <w:t> Рот приоткрыт. Несильно высунуть широкий язык и придать ему форму чашечки, слегка загнув вверх боковые края и кончик языка. Язык должен быть на уровне верхней губы. Такую форму язык принимает при произнесении звука [Ш].</w:t>
      </w:r>
    </w:p>
    <w:p w:rsidR="00A81D62" w:rsidRPr="00A41304" w:rsidRDefault="00A81D62" w:rsidP="00A81D6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41304">
        <w:rPr>
          <w:b/>
          <w:bCs/>
          <w:color w:val="000000"/>
          <w:sz w:val="32"/>
          <w:szCs w:val="32"/>
        </w:rPr>
        <w:t>«Фокус». </w:t>
      </w:r>
      <w:r w:rsidRPr="00A41304">
        <w:rPr>
          <w:color w:val="000000"/>
          <w:sz w:val="32"/>
          <w:szCs w:val="32"/>
        </w:rPr>
        <w:t>На кончик носа положить кусочек ваты. Язык сильно высунуть изо рта, загнув его кончик вверх так, чтобы выдуваемая струя воздуха направлялась к носу. Сдуть ватку. Рот открыт ровно настолько, чтобы между зубами мог поместиться язык.</w:t>
      </w:r>
    </w:p>
    <w:p w:rsidR="003C5E40" w:rsidRPr="00A41304" w:rsidRDefault="00C67069">
      <w:pPr>
        <w:rPr>
          <w:rFonts w:ascii="Times New Roman" w:hAnsi="Times New Roman" w:cs="Times New Roman"/>
          <w:sz w:val="32"/>
          <w:szCs w:val="32"/>
        </w:rPr>
      </w:pPr>
    </w:p>
    <w:sectPr w:rsidR="003C5E40" w:rsidRPr="00A41304" w:rsidSect="00C67069">
      <w:pgSz w:w="11906" w:h="16838"/>
      <w:pgMar w:top="1134" w:right="850" w:bottom="1134" w:left="1701" w:header="708" w:footer="708" w:gutter="0"/>
      <w:pgBorders w:offsetFrom="page">
        <w:top w:val="single" w:sz="24" w:space="24" w:color="ED7D31" w:themeColor="accent2"/>
        <w:left w:val="single" w:sz="24" w:space="24" w:color="ED7D31" w:themeColor="accent2"/>
        <w:bottom w:val="single" w:sz="24" w:space="24" w:color="ED7D31" w:themeColor="accent2"/>
        <w:right w:val="single" w:sz="2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496"/>
    <w:multiLevelType w:val="multilevel"/>
    <w:tmpl w:val="F73665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E186986"/>
    <w:multiLevelType w:val="multilevel"/>
    <w:tmpl w:val="EB269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36D7D6E"/>
    <w:multiLevelType w:val="multilevel"/>
    <w:tmpl w:val="6A1A0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5DA4F6E"/>
    <w:multiLevelType w:val="multilevel"/>
    <w:tmpl w:val="0824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1431F5"/>
    <w:multiLevelType w:val="multilevel"/>
    <w:tmpl w:val="73588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76E635C3"/>
    <w:multiLevelType w:val="multilevel"/>
    <w:tmpl w:val="813ED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CDA"/>
    <w:rsid w:val="00451C13"/>
    <w:rsid w:val="00A41304"/>
    <w:rsid w:val="00A81D62"/>
    <w:rsid w:val="00B64CDA"/>
    <w:rsid w:val="00BA5A24"/>
    <w:rsid w:val="00C67069"/>
    <w:rsid w:val="00EB76EA"/>
    <w:rsid w:val="00F21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989</Words>
  <Characters>5641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Р Сулейманова</dc:creator>
  <cp:keywords/>
  <dc:description/>
  <cp:lastModifiedBy>user</cp:lastModifiedBy>
  <cp:revision>5</cp:revision>
  <dcterms:created xsi:type="dcterms:W3CDTF">2024-01-11T21:35:00Z</dcterms:created>
  <dcterms:modified xsi:type="dcterms:W3CDTF">2024-03-12T11:20:00Z</dcterms:modified>
</cp:coreProperties>
</file>