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Государственное бюджетное учреждение Калининградской области общеобразовательная организация для детей с ограниченными возможностями здоровья «Общеобразовательная школа-интернат п. Сосновка»</w:t>
      </w:r>
      <w:r w:rsidRPr="000E1111">
        <w:rPr>
          <w:rFonts w:cstheme="minorHAnsi"/>
          <w:sz w:val="24"/>
          <w:szCs w:val="24"/>
          <w:lang w:val="ru-RU"/>
        </w:rPr>
        <w:br/>
        <w:t>(ГБУ КО ОО «школа-интернат п. Сосновка»)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2"/>
        <w:gridCol w:w="4610"/>
      </w:tblGrid>
      <w:tr w:rsidR="00B64206" w:rsidRPr="000E1111">
        <w:tc>
          <w:tcPr>
            <w:tcW w:w="4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A6F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СОГЛАСОВАНО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br/>
              <w:t>Педагогическим советом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br/>
              <w:t xml:space="preserve">ГБУ КО ОО «школа-интернат </w:t>
            </w:r>
          </w:p>
          <w:p w:rsidR="00B64206" w:rsidRPr="000E1111" w:rsidRDefault="00AD3A6F" w:rsidP="00316BF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Start"/>
            <w:r w:rsidRPr="000E1111">
              <w:rPr>
                <w:rFonts w:cstheme="minorHAnsi"/>
                <w:sz w:val="24"/>
                <w:szCs w:val="24"/>
                <w:lang w:val="ru-RU"/>
              </w:rPr>
              <w:t>.С</w:t>
            </w:r>
            <w:proofErr w:type="gramEnd"/>
            <w:r w:rsidRPr="000E1111">
              <w:rPr>
                <w:rFonts w:cstheme="minorHAnsi"/>
                <w:sz w:val="24"/>
                <w:szCs w:val="24"/>
                <w:lang w:val="ru-RU"/>
              </w:rPr>
              <w:t>основка</w:t>
            </w:r>
            <w:proofErr w:type="spellEnd"/>
            <w:r w:rsidRPr="000E1111">
              <w:rPr>
                <w:rFonts w:cstheme="minorHAnsi"/>
                <w:sz w:val="24"/>
                <w:szCs w:val="24"/>
                <w:lang w:val="ru-RU"/>
              </w:rPr>
              <w:t>»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br/>
              <w:t>(протокол от 07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апреля 2025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="00316BF4">
              <w:rPr>
                <w:rFonts w:cstheme="minorHAnsi"/>
                <w:sz w:val="24"/>
                <w:szCs w:val="24"/>
                <w:lang w:val="ru-RU"/>
              </w:rPr>
              <w:t>г. №5)</w:t>
            </w:r>
          </w:p>
        </w:tc>
        <w:tc>
          <w:tcPr>
            <w:tcW w:w="4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A6F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УТВЕРЖДАЮ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br/>
              <w:t xml:space="preserve">Директор ГБУ КО ОО «школа-интернат </w:t>
            </w:r>
          </w:p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п. Сосновка»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br/>
              <w:t>Е.Ю. Шемякина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br/>
              <w:t>07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апреля 2025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</w:tc>
      </w:tr>
    </w:tbl>
    <w:p w:rsidR="00B64206" w:rsidRPr="000E1111" w:rsidRDefault="00B64206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  <w:lang w:val="ru-RU"/>
        </w:rPr>
        <w:t>Отчет о</w:t>
      </w:r>
      <w:r w:rsidRPr="000E1111">
        <w:rPr>
          <w:rFonts w:cstheme="minorHAnsi"/>
          <w:b/>
          <w:bCs/>
          <w:sz w:val="24"/>
          <w:szCs w:val="24"/>
        </w:rPr>
        <w:t> </w:t>
      </w:r>
      <w:r w:rsidRPr="000E1111">
        <w:rPr>
          <w:rFonts w:cstheme="minorHAnsi"/>
          <w:b/>
          <w:bCs/>
          <w:sz w:val="24"/>
          <w:szCs w:val="24"/>
          <w:lang w:val="ru-RU"/>
        </w:rPr>
        <w:t xml:space="preserve">результатах </w:t>
      </w:r>
      <w:proofErr w:type="spellStart"/>
      <w:r w:rsidRPr="000E1111">
        <w:rPr>
          <w:rFonts w:cstheme="minorHAnsi"/>
          <w:b/>
          <w:bCs/>
          <w:sz w:val="24"/>
          <w:szCs w:val="24"/>
          <w:lang w:val="ru-RU"/>
        </w:rPr>
        <w:t>самообследования</w:t>
      </w:r>
      <w:proofErr w:type="spellEnd"/>
      <w:r w:rsidRPr="000E1111">
        <w:rPr>
          <w:rFonts w:cstheme="minorHAnsi"/>
          <w:sz w:val="24"/>
          <w:szCs w:val="24"/>
          <w:lang w:val="ru-RU"/>
        </w:rPr>
        <w:br/>
      </w:r>
      <w:r w:rsidRPr="000E1111">
        <w:rPr>
          <w:rFonts w:cstheme="minorHAnsi"/>
          <w:b/>
          <w:bCs/>
          <w:sz w:val="24"/>
          <w:szCs w:val="24"/>
          <w:lang w:val="ru-RU"/>
        </w:rPr>
        <w:t>государственного бюджетного учреждения Калининградской области  общеобразовательной организации для детей с ограниченными возможностями здоровья «Общеобразовательная школа-интернат п. Сосновка» за</w:t>
      </w:r>
      <w:r w:rsidRPr="000E1111">
        <w:rPr>
          <w:rFonts w:cstheme="minorHAnsi"/>
          <w:b/>
          <w:bCs/>
          <w:sz w:val="24"/>
          <w:szCs w:val="24"/>
        </w:rPr>
        <w:t> </w:t>
      </w:r>
      <w:r w:rsidRPr="000E1111">
        <w:rPr>
          <w:rFonts w:cstheme="minorHAnsi"/>
          <w:b/>
          <w:bCs/>
          <w:sz w:val="24"/>
          <w:szCs w:val="24"/>
          <w:lang w:val="ru-RU"/>
        </w:rPr>
        <w:t>2024</w:t>
      </w:r>
      <w:r w:rsidRPr="000E1111">
        <w:rPr>
          <w:rFonts w:cstheme="minorHAnsi"/>
          <w:b/>
          <w:bCs/>
          <w:sz w:val="24"/>
          <w:szCs w:val="24"/>
        </w:rPr>
        <w:t> </w:t>
      </w:r>
      <w:r w:rsidRPr="000E1111">
        <w:rPr>
          <w:rFonts w:cstheme="minorHAnsi"/>
          <w:b/>
          <w:bCs/>
          <w:sz w:val="24"/>
          <w:szCs w:val="24"/>
          <w:lang w:val="ru-RU"/>
        </w:rPr>
        <w:t>год</w:t>
      </w:r>
    </w:p>
    <w:p w:rsidR="00B64206" w:rsidRPr="000E1111" w:rsidRDefault="00B64206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proofErr w:type="spellStart"/>
      <w:r w:rsidRPr="000E1111">
        <w:rPr>
          <w:rFonts w:cstheme="minorHAnsi"/>
          <w:b/>
          <w:bCs/>
          <w:sz w:val="24"/>
          <w:szCs w:val="24"/>
        </w:rPr>
        <w:t>Общие</w:t>
      </w:r>
      <w:proofErr w:type="spellEnd"/>
      <w:r w:rsidRPr="000E111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b/>
          <w:bCs/>
          <w:sz w:val="24"/>
          <w:szCs w:val="24"/>
        </w:rPr>
        <w:t>сведения</w:t>
      </w:r>
      <w:proofErr w:type="spellEnd"/>
      <w:r w:rsidRPr="000E111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b/>
          <w:bCs/>
          <w:sz w:val="24"/>
          <w:szCs w:val="24"/>
        </w:rPr>
        <w:t>об</w:t>
      </w:r>
      <w:proofErr w:type="spellEnd"/>
      <w:r w:rsidRPr="000E1111">
        <w:rPr>
          <w:rFonts w:cstheme="minorHAnsi"/>
          <w:b/>
          <w:bCs/>
          <w:sz w:val="24"/>
          <w:szCs w:val="24"/>
        </w:rPr>
        <w:t> </w:t>
      </w:r>
      <w:proofErr w:type="spellStart"/>
      <w:r w:rsidRPr="000E1111">
        <w:rPr>
          <w:rFonts w:cstheme="minorHAnsi"/>
          <w:b/>
          <w:bCs/>
          <w:sz w:val="24"/>
          <w:szCs w:val="24"/>
        </w:rPr>
        <w:t>образовательной</w:t>
      </w:r>
      <w:proofErr w:type="spellEnd"/>
      <w:r w:rsidRPr="000E111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b/>
          <w:bCs/>
          <w:sz w:val="24"/>
          <w:szCs w:val="24"/>
        </w:rPr>
        <w:t>организации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6736"/>
      </w:tblGrid>
      <w:tr w:rsidR="00B64206" w:rsidRPr="000E111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Наименование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образовательной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государственное бюджетное учреждение Калининградской области общеобразовательная организация для детей с ограниченными возможностями здоровья «Общеобразовательная школа-интернат п. Сосновка»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br/>
              <w:t>(ГБУ КО ОО «школа-интернат п. Сосновка»)</w:t>
            </w:r>
          </w:p>
        </w:tc>
      </w:tr>
      <w:tr w:rsidR="00B64206" w:rsidRPr="000E111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Шемякина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Елена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Юрьевна</w:t>
            </w:r>
            <w:proofErr w:type="spellEnd"/>
          </w:p>
        </w:tc>
      </w:tr>
      <w:tr w:rsidR="00B64206" w:rsidRPr="000E111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Адрес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238326, Калининградская область, г. Зеленоградск, ул. Школьная, д. №1</w:t>
            </w:r>
          </w:p>
        </w:tc>
      </w:tr>
      <w:tr w:rsidR="00B64206" w:rsidRPr="000E111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Телефон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8(4012)365065, 8(40150)46658</w:t>
            </w:r>
          </w:p>
        </w:tc>
      </w:tr>
      <w:tr w:rsidR="00B64206" w:rsidRPr="000E111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Адрес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электронной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shkola-internat.ovz@mail.ru</w:t>
            </w:r>
          </w:p>
        </w:tc>
      </w:tr>
      <w:tr w:rsidR="00B64206" w:rsidRPr="000E111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Министерство образования Калининградской области</w:t>
            </w:r>
            <w:r w:rsidR="001B364C" w:rsidRPr="000E1111">
              <w:rPr>
                <w:rFonts w:cstheme="minorHAnsi"/>
                <w:sz w:val="24"/>
                <w:szCs w:val="24"/>
                <w:lang w:val="ru-RU"/>
              </w:rPr>
              <w:t xml:space="preserve"> 236000, Российская Федерация, г. Калининград, пер. Желябова, д.11</w:t>
            </w:r>
          </w:p>
        </w:tc>
      </w:tr>
      <w:tr w:rsidR="00B64206" w:rsidRPr="000E111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Дата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19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D044AC" w:rsidRPr="000E1111"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</w:tr>
      <w:tr w:rsidR="00B64206" w:rsidRPr="000E111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от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13.01.2017 № Л035-01236-39/00226892</w:t>
            </w:r>
          </w:p>
        </w:tc>
      </w:tr>
      <w:tr w:rsidR="00B64206" w:rsidRPr="000E111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Свидетельство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о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государственной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от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10.06.2014 № А007-01236-39/01139859</w:t>
            </w:r>
          </w:p>
        </w:tc>
      </w:tr>
    </w:tbl>
    <w:p w:rsidR="00316BF4" w:rsidRDefault="00316BF4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ГБУ КО ОО «школа-интернат п. Сосновка» 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(далее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Школа</w:t>
      </w:r>
      <w:r w:rsidR="0086075A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>) находится в двух зданиях. Одно здание, интернат круглосуточного типа с пятидневной учебной неделей, расположено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живописном месте Балтийского побережья в г. Зеленоградске Калининградской области. Территория Школы</w:t>
      </w:r>
      <w:r w:rsidR="0086075A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окружена парком, в котором собрано более 300 видов уникальных деревьев и кустарников со всего мира. Парк, является памятником природы регионального значения. Здание Школы</w:t>
      </w:r>
      <w:r w:rsidR="0086075A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– это объект культурного наследия местного (муниципального) значения, бывшая немецкая усадьба в стиле барокко </w:t>
      </w:r>
      <w:proofErr w:type="spellStart"/>
      <w:r w:rsidRPr="000E1111">
        <w:rPr>
          <w:rFonts w:cstheme="minorHAnsi"/>
          <w:sz w:val="24"/>
          <w:szCs w:val="24"/>
          <w:lang w:val="ru-RU"/>
        </w:rPr>
        <w:t>Bledau</w:t>
      </w:r>
      <w:proofErr w:type="spellEnd"/>
      <w:r w:rsidRPr="000E1111">
        <w:rPr>
          <w:rFonts w:cstheme="minorHAnsi"/>
          <w:sz w:val="24"/>
          <w:szCs w:val="24"/>
          <w:lang w:val="ru-RU"/>
        </w:rPr>
        <w:t>. Другое здание находится в уютном месте областного центра Калининградской области в г. Калининграде. Здесь дети учатся пять дней в неделю. Это здание Школы</w:t>
      </w:r>
      <w:r w:rsidR="0086075A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также является объектом культурного наследия регионального значения, бывшая немецкая вилла построена в начале  ХХ века. </w:t>
      </w:r>
      <w:r w:rsidRPr="000E1111">
        <w:rPr>
          <w:rFonts w:cstheme="minorHAnsi"/>
          <w:sz w:val="24"/>
          <w:szCs w:val="24"/>
          <w:lang w:val="ru-RU"/>
        </w:rPr>
        <w:lastRenderedPageBreak/>
        <w:t>Большинство семей обучающихся проживают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Калининграде (81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%), остальные (19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%) -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городах и поселках Калининградской области.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Основным видом деятельности Школы</w:t>
      </w:r>
      <w:r w:rsidR="0086075A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является реализация общеобразовательных программ начального общего, основного общего и среднего общего образования. Также Школа</w:t>
      </w:r>
      <w:r w:rsidR="0086075A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 реализует образовательные программы дополнительного образования детей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взрослых.</w:t>
      </w:r>
    </w:p>
    <w:p w:rsidR="0079576B" w:rsidRPr="000E1111" w:rsidRDefault="0079576B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  <w:lang w:val="ru-RU"/>
        </w:rPr>
        <w:t>Аналитическая часть</w:t>
      </w: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</w:rPr>
        <w:t>I</w:t>
      </w:r>
      <w:r w:rsidRPr="000E1111">
        <w:rPr>
          <w:rFonts w:cstheme="minorHAnsi"/>
          <w:b/>
          <w:bCs/>
          <w:sz w:val="24"/>
          <w:szCs w:val="24"/>
          <w:lang w:val="ru-RU"/>
        </w:rPr>
        <w:t>. Оценка образовательной деятельности</w:t>
      </w:r>
    </w:p>
    <w:p w:rsidR="00B64206" w:rsidRPr="000E1111" w:rsidRDefault="00AD3A6F" w:rsidP="000E1111">
      <w:pPr>
        <w:spacing w:before="0" w:beforeAutospacing="0" w:after="0" w:afterAutospacing="0"/>
        <w:ind w:firstLine="720"/>
        <w:contextualSpacing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0E1111">
        <w:rPr>
          <w:rFonts w:cstheme="minorHAnsi"/>
          <w:sz w:val="24"/>
          <w:szCs w:val="24"/>
          <w:lang w:val="ru-RU"/>
        </w:rPr>
        <w:t>Образовательная деятельность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</w:t>
      </w:r>
      <w:r w:rsidR="0086075A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организуется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соответствии с Федеральным законом от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29.12.2012 №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273-ФЗ «Об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образовании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Российской Федерации», </w:t>
      </w:r>
      <w:r w:rsidR="00D044AC" w:rsidRPr="000E1111">
        <w:rPr>
          <w:rFonts w:cstheme="minorHAnsi"/>
          <w:sz w:val="24"/>
          <w:szCs w:val="24"/>
          <w:lang w:val="ru-RU"/>
        </w:rPr>
        <w:t xml:space="preserve">ФГОС начального общего образования обучающихся с ОВЗ, </w:t>
      </w:r>
      <w:r w:rsidR="0086075A" w:rsidRPr="000E1111">
        <w:rPr>
          <w:rFonts w:cstheme="minorHAnsi"/>
          <w:sz w:val="24"/>
          <w:szCs w:val="24"/>
          <w:lang w:val="ru-RU"/>
        </w:rPr>
        <w:t xml:space="preserve">ФГОС основного общего образования, </w:t>
      </w:r>
      <w:r w:rsidR="001B364C" w:rsidRPr="000E1111">
        <w:rPr>
          <w:rFonts w:cstheme="minorHAnsi"/>
          <w:sz w:val="24"/>
          <w:szCs w:val="24"/>
          <w:lang w:val="ru-RU"/>
        </w:rPr>
        <w:t xml:space="preserve">Приказом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</w:t>
      </w:r>
      <w:proofErr w:type="spellStart"/>
      <w:r w:rsidR="001B364C" w:rsidRPr="000E1111">
        <w:rPr>
          <w:rFonts w:cstheme="minorHAnsi"/>
          <w:sz w:val="24"/>
          <w:szCs w:val="24"/>
          <w:lang w:val="ru-RU"/>
        </w:rPr>
        <w:t>общегои</w:t>
      </w:r>
      <w:proofErr w:type="spellEnd"/>
      <w:r w:rsidR="001B364C" w:rsidRPr="000E1111">
        <w:rPr>
          <w:rFonts w:cstheme="minorHAnsi"/>
          <w:sz w:val="24"/>
          <w:szCs w:val="24"/>
          <w:lang w:val="ru-RU"/>
        </w:rPr>
        <w:t xml:space="preserve"> среднего общего образования», </w:t>
      </w:r>
      <w:r w:rsidR="0086075A" w:rsidRPr="000E1111">
        <w:rPr>
          <w:rFonts w:cstheme="minorHAnsi"/>
          <w:sz w:val="24"/>
          <w:szCs w:val="24"/>
          <w:lang w:val="ru-RU"/>
        </w:rPr>
        <w:t>федеральными</w:t>
      </w:r>
      <w:proofErr w:type="gramEnd"/>
      <w:r w:rsidR="0086075A" w:rsidRPr="000E1111">
        <w:rPr>
          <w:rFonts w:cstheme="minorHAnsi"/>
          <w:sz w:val="24"/>
          <w:szCs w:val="24"/>
          <w:lang w:val="ru-RU"/>
        </w:rPr>
        <w:t xml:space="preserve"> </w:t>
      </w:r>
      <w:r w:rsidR="00D044AC" w:rsidRPr="000E1111">
        <w:rPr>
          <w:rFonts w:cstheme="minorHAnsi"/>
          <w:sz w:val="24"/>
          <w:szCs w:val="24"/>
          <w:lang w:val="ru-RU"/>
        </w:rPr>
        <w:t xml:space="preserve">адаптированными </w:t>
      </w:r>
      <w:r w:rsidRPr="000E1111">
        <w:rPr>
          <w:rFonts w:cstheme="minorHAnsi"/>
          <w:sz w:val="24"/>
          <w:szCs w:val="24"/>
          <w:lang w:val="ru-RU"/>
        </w:rPr>
        <w:t xml:space="preserve">основными образовательными программами, </w:t>
      </w:r>
      <w:r w:rsidR="008D65AA" w:rsidRPr="000E1111">
        <w:rPr>
          <w:rFonts w:cstheme="minorHAnsi"/>
          <w:sz w:val="24"/>
          <w:szCs w:val="24"/>
          <w:lang w:val="ru-RU"/>
        </w:rPr>
        <w:t xml:space="preserve">федеральными рабочими программами воспитания, федеральными учебными планами, федеральными календарными планами воспитательной работы, </w:t>
      </w:r>
      <w:r w:rsidRPr="000E1111">
        <w:rPr>
          <w:rFonts w:cstheme="minorHAnsi"/>
          <w:sz w:val="24"/>
          <w:szCs w:val="24"/>
          <w:lang w:val="ru-RU"/>
        </w:rPr>
        <w:t>локальными нормативными актами Школы</w:t>
      </w:r>
      <w:r w:rsidR="001B364C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>.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0E1111">
        <w:rPr>
          <w:rFonts w:cstheme="minorHAnsi"/>
          <w:sz w:val="24"/>
          <w:szCs w:val="24"/>
          <w:lang w:val="ru-RU"/>
        </w:rPr>
        <w:t>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01.09.2023 Школа</w:t>
      </w:r>
      <w:r w:rsidR="00ED3AB9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 использует федеральную </w:t>
      </w:r>
      <w:r w:rsidR="00ED3AB9" w:rsidRPr="000E1111">
        <w:rPr>
          <w:rFonts w:cstheme="minorHAnsi"/>
          <w:sz w:val="24"/>
          <w:szCs w:val="24"/>
          <w:lang w:val="ru-RU"/>
        </w:rPr>
        <w:t xml:space="preserve">адаптированную </w:t>
      </w:r>
      <w:r w:rsidRPr="000E1111">
        <w:rPr>
          <w:rFonts w:cstheme="minorHAnsi"/>
          <w:sz w:val="24"/>
          <w:szCs w:val="24"/>
          <w:lang w:val="ru-RU"/>
        </w:rPr>
        <w:t>образовательную программу начального общего образования</w:t>
      </w:r>
      <w:r w:rsidR="00ED3AB9" w:rsidRPr="000E1111">
        <w:rPr>
          <w:rFonts w:cstheme="minorHAnsi"/>
          <w:sz w:val="24"/>
          <w:szCs w:val="24"/>
          <w:lang w:val="ru-RU"/>
        </w:rPr>
        <w:t xml:space="preserve"> для обучающихся с ограниченными возможностями здоровья</w:t>
      </w:r>
      <w:r w:rsidRPr="000E1111">
        <w:rPr>
          <w:rFonts w:cstheme="minorHAnsi"/>
          <w:sz w:val="24"/>
          <w:szCs w:val="24"/>
          <w:lang w:val="ru-RU"/>
        </w:rPr>
        <w:t xml:space="preserve">, утвержденную приказом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России от</w:t>
      </w:r>
      <w:r w:rsidRPr="000E1111">
        <w:rPr>
          <w:rFonts w:cstheme="minorHAnsi"/>
          <w:sz w:val="24"/>
          <w:szCs w:val="24"/>
        </w:rPr>
        <w:t> </w:t>
      </w:r>
      <w:r w:rsidR="00ED3AB9" w:rsidRPr="000E1111">
        <w:rPr>
          <w:rFonts w:cstheme="minorHAnsi"/>
          <w:sz w:val="24"/>
          <w:szCs w:val="24"/>
          <w:lang w:val="ru-RU"/>
        </w:rPr>
        <w:t>24.11.2022</w:t>
      </w:r>
      <w:r w:rsidRPr="000E1111">
        <w:rPr>
          <w:rFonts w:cstheme="minorHAnsi"/>
          <w:sz w:val="24"/>
          <w:szCs w:val="24"/>
          <w:lang w:val="ru-RU"/>
        </w:rPr>
        <w:t xml:space="preserve"> №</w:t>
      </w:r>
      <w:r w:rsidRPr="000E1111">
        <w:rPr>
          <w:rFonts w:cstheme="minorHAnsi"/>
          <w:sz w:val="24"/>
          <w:szCs w:val="24"/>
        </w:rPr>
        <w:t> </w:t>
      </w:r>
      <w:r w:rsidR="00ED3AB9" w:rsidRPr="000E1111">
        <w:rPr>
          <w:rFonts w:cstheme="minorHAnsi"/>
          <w:sz w:val="24"/>
          <w:szCs w:val="24"/>
          <w:lang w:val="ru-RU"/>
        </w:rPr>
        <w:t>1023</w:t>
      </w:r>
      <w:r w:rsidRPr="000E1111">
        <w:rPr>
          <w:rFonts w:cstheme="minorHAnsi"/>
          <w:sz w:val="24"/>
          <w:szCs w:val="24"/>
          <w:lang w:val="ru-RU"/>
        </w:rPr>
        <w:t xml:space="preserve"> (далее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Ф</w:t>
      </w:r>
      <w:r w:rsidR="00ED3AB9" w:rsidRPr="000E1111">
        <w:rPr>
          <w:rFonts w:cstheme="minorHAnsi"/>
          <w:sz w:val="24"/>
          <w:szCs w:val="24"/>
          <w:lang w:val="ru-RU"/>
        </w:rPr>
        <w:t>А</w:t>
      </w:r>
      <w:r w:rsidRPr="000E1111">
        <w:rPr>
          <w:rFonts w:cstheme="minorHAnsi"/>
          <w:sz w:val="24"/>
          <w:szCs w:val="24"/>
          <w:lang w:val="ru-RU"/>
        </w:rPr>
        <w:t xml:space="preserve">ОП НОО), федеральную </w:t>
      </w:r>
      <w:r w:rsidR="00ED3AB9" w:rsidRPr="000E1111">
        <w:rPr>
          <w:rFonts w:cstheme="minorHAnsi"/>
          <w:sz w:val="24"/>
          <w:szCs w:val="24"/>
          <w:lang w:val="ru-RU"/>
        </w:rPr>
        <w:t xml:space="preserve">адаптированную </w:t>
      </w:r>
      <w:r w:rsidRPr="000E1111">
        <w:rPr>
          <w:rFonts w:cstheme="minorHAnsi"/>
          <w:sz w:val="24"/>
          <w:szCs w:val="24"/>
          <w:lang w:val="ru-RU"/>
        </w:rPr>
        <w:t xml:space="preserve">образовательную программу основного общего образования, утвержденную приказом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России от</w:t>
      </w:r>
      <w:r w:rsidRPr="000E1111">
        <w:rPr>
          <w:rFonts w:cstheme="minorHAnsi"/>
          <w:sz w:val="24"/>
          <w:szCs w:val="24"/>
        </w:rPr>
        <w:t> </w:t>
      </w:r>
      <w:r w:rsidR="00ED3AB9" w:rsidRPr="000E1111">
        <w:rPr>
          <w:rFonts w:cstheme="minorHAnsi"/>
          <w:sz w:val="24"/>
          <w:szCs w:val="24"/>
          <w:lang w:val="ru-RU"/>
        </w:rPr>
        <w:t xml:space="preserve">24.11.2022 № 1025 </w:t>
      </w:r>
      <w:r w:rsidRPr="000E1111">
        <w:rPr>
          <w:rFonts w:cstheme="minorHAnsi"/>
          <w:sz w:val="24"/>
          <w:szCs w:val="24"/>
          <w:lang w:val="ru-RU"/>
        </w:rPr>
        <w:t>(далее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Ф</w:t>
      </w:r>
      <w:r w:rsidR="00ED3AB9" w:rsidRPr="000E1111">
        <w:rPr>
          <w:rFonts w:cstheme="minorHAnsi"/>
          <w:sz w:val="24"/>
          <w:szCs w:val="24"/>
          <w:lang w:val="ru-RU"/>
        </w:rPr>
        <w:t>А</w:t>
      </w:r>
      <w:r w:rsidRPr="000E1111">
        <w:rPr>
          <w:rFonts w:cstheme="minorHAnsi"/>
          <w:sz w:val="24"/>
          <w:szCs w:val="24"/>
          <w:lang w:val="ru-RU"/>
        </w:rPr>
        <w:t xml:space="preserve">ОП ООО), федеральную </w:t>
      </w:r>
      <w:r w:rsidR="00ED3AB9" w:rsidRPr="000E1111">
        <w:rPr>
          <w:rFonts w:cstheme="minorHAnsi"/>
          <w:sz w:val="24"/>
          <w:szCs w:val="24"/>
          <w:lang w:val="ru-RU"/>
        </w:rPr>
        <w:t>адаптированную основную обще</w:t>
      </w:r>
      <w:r w:rsidRPr="000E1111">
        <w:rPr>
          <w:rFonts w:cstheme="minorHAnsi"/>
          <w:sz w:val="24"/>
          <w:szCs w:val="24"/>
          <w:lang w:val="ru-RU"/>
        </w:rPr>
        <w:t xml:space="preserve">образовательную программу </w:t>
      </w:r>
      <w:r w:rsidR="00ED3AB9" w:rsidRPr="000E1111">
        <w:rPr>
          <w:rFonts w:cstheme="minorHAnsi"/>
          <w:sz w:val="24"/>
          <w:szCs w:val="24"/>
          <w:lang w:val="ru-RU"/>
        </w:rPr>
        <w:t>обучающихся с умственной отсталостью (интеллектуальными нарушениями)</w:t>
      </w:r>
      <w:r w:rsidRPr="000E1111">
        <w:rPr>
          <w:rFonts w:cstheme="minorHAnsi"/>
          <w:sz w:val="24"/>
          <w:szCs w:val="24"/>
          <w:lang w:val="ru-RU"/>
        </w:rPr>
        <w:t xml:space="preserve">, утвержденную приказом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России от</w:t>
      </w:r>
      <w:proofErr w:type="gramEnd"/>
      <w:r w:rsidRPr="000E1111">
        <w:rPr>
          <w:rFonts w:cstheme="minorHAnsi"/>
          <w:sz w:val="24"/>
          <w:szCs w:val="24"/>
        </w:rPr>
        <w:t> </w:t>
      </w:r>
      <w:r w:rsidR="00ED3AB9" w:rsidRPr="000E1111">
        <w:rPr>
          <w:rFonts w:cstheme="minorHAnsi"/>
          <w:sz w:val="24"/>
          <w:szCs w:val="24"/>
          <w:lang w:val="ru-RU"/>
        </w:rPr>
        <w:t xml:space="preserve">24.11.2022 № 1026 </w:t>
      </w:r>
      <w:r w:rsidRPr="000E1111">
        <w:rPr>
          <w:rFonts w:cstheme="minorHAnsi"/>
          <w:sz w:val="24"/>
          <w:szCs w:val="24"/>
          <w:lang w:val="ru-RU"/>
        </w:rPr>
        <w:t>(далее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Ф</w:t>
      </w:r>
      <w:r w:rsidR="00ED3AB9" w:rsidRPr="000E1111">
        <w:rPr>
          <w:rFonts w:cstheme="minorHAnsi"/>
          <w:sz w:val="24"/>
          <w:szCs w:val="24"/>
          <w:lang w:val="ru-RU"/>
        </w:rPr>
        <w:t>АО</w:t>
      </w:r>
      <w:r w:rsidRPr="000E1111">
        <w:rPr>
          <w:rFonts w:cstheme="minorHAnsi"/>
          <w:sz w:val="24"/>
          <w:szCs w:val="24"/>
          <w:lang w:val="ru-RU"/>
        </w:rPr>
        <w:t xml:space="preserve">ОП </w:t>
      </w:r>
      <w:r w:rsidR="00ED3AB9" w:rsidRPr="000E1111">
        <w:rPr>
          <w:rFonts w:cstheme="minorHAnsi"/>
          <w:sz w:val="24"/>
          <w:szCs w:val="24"/>
          <w:lang w:val="ru-RU"/>
        </w:rPr>
        <w:t>УО</w:t>
      </w:r>
      <w:r w:rsidRPr="000E1111">
        <w:rPr>
          <w:rFonts w:cstheme="minorHAnsi"/>
          <w:sz w:val="24"/>
          <w:szCs w:val="24"/>
          <w:lang w:val="ru-RU"/>
        </w:rPr>
        <w:t>).</w:t>
      </w:r>
    </w:p>
    <w:p w:rsidR="00A27775" w:rsidRPr="000E1111" w:rsidRDefault="00A27775" w:rsidP="000E1111">
      <w:pPr>
        <w:spacing w:before="0" w:beforeAutospacing="0" w:after="0" w:afterAutospacing="0"/>
        <w:ind w:firstLine="720"/>
        <w:contextualSpacing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 2024 году Школа-интернат реализовывала 17 адаптированных образовательных программ</w:t>
      </w:r>
      <w:r w:rsidR="007C0F9C" w:rsidRPr="000E1111">
        <w:rPr>
          <w:rFonts w:cstheme="minorHAnsi"/>
          <w:sz w:val="24"/>
          <w:szCs w:val="24"/>
          <w:lang w:val="ru-RU"/>
        </w:rPr>
        <w:t>, по которым получали образование 158</w:t>
      </w:r>
      <w:r w:rsidR="00361E9E" w:rsidRPr="000E1111">
        <w:rPr>
          <w:rFonts w:cstheme="minorHAnsi"/>
          <w:sz w:val="24"/>
          <w:szCs w:val="24"/>
          <w:lang w:val="ru-RU"/>
        </w:rPr>
        <w:t xml:space="preserve"> обучающихся</w:t>
      </w:r>
      <w:r w:rsidR="008D65AA" w:rsidRPr="000E1111">
        <w:rPr>
          <w:rFonts w:cstheme="minorHAnsi"/>
          <w:sz w:val="24"/>
          <w:szCs w:val="24"/>
          <w:lang w:val="ru-RU"/>
        </w:rPr>
        <w:t>:</w:t>
      </w:r>
    </w:p>
    <w:p w:rsidR="003B2D46" w:rsidRPr="000E1111" w:rsidRDefault="003B2D46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Адаптированная основная образовательная программа начального общего образования для глухих обучающихся (вариант 1.2)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Адаптированная основная образовательная программа начального общего образования для </w:t>
      </w:r>
      <w:proofErr w:type="gramStart"/>
      <w:r w:rsidRPr="000E1111">
        <w:rPr>
          <w:rFonts w:cstheme="minorHAnsi"/>
          <w:sz w:val="24"/>
          <w:szCs w:val="24"/>
          <w:lang w:val="ru-RU"/>
        </w:rPr>
        <w:t>глухих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обучающихся с легкой умственной отсталостью (интеллектуальными нарушениями) (вариант 1.3)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Адаптированная основная образовательная программа начального общего образования для </w:t>
      </w:r>
      <w:proofErr w:type="gramStart"/>
      <w:r w:rsidRPr="000E1111">
        <w:rPr>
          <w:rFonts w:cstheme="minorHAnsi"/>
          <w:sz w:val="24"/>
          <w:szCs w:val="24"/>
          <w:lang w:val="ru-RU"/>
        </w:rPr>
        <w:t>глухих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1.4)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Адаптированная основная образовательная программа начального общего образования для слабослышащих и позднооглохших обучающихся (вариант 2.2)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Адаптированная основная образовательная программа начального общего образования для </w:t>
      </w:r>
      <w:proofErr w:type="gramStart"/>
      <w:r w:rsidRPr="000E1111">
        <w:rPr>
          <w:rFonts w:cstheme="minorHAnsi"/>
          <w:sz w:val="24"/>
          <w:szCs w:val="24"/>
          <w:lang w:val="ru-RU"/>
        </w:rPr>
        <w:t>глухих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обучающихся с умственной отсталостью (интеллектуальными нарушениями) (вариант 2.3)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Адаптированная основная образовательная программа основного общего образования для обучающихся с нарушениями слуха (вариант 1.2)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Адаптированная основная образовательная программа основного общего образования для обучающихся с нарушениями слуха (вариант 2.2.2)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Адаптированная основная общеобразовательная программа образования слабослышащих и позднооглохших обучающихся с умственной отсталостью (вариант 1)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lastRenderedPageBreak/>
        <w:t>Адаптированная основная общеобразовательная программа образования глухих обучающихся с умственной отсталостью (вариант 1)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Адаптированная основная общеобразовательная программа образования глухих обучающихся с умственной отсталостью (вариант 2)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Адаптированная основная образовательная программа начального общего образования  обучающихся с расстройствами аутистического спектра  (вариант 8.2)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Адаптированная основная образовательная программа начального общего образования  обучающихся с расстройствами аутистического спектра  (вариант 8.3)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Адаптированная основная образовательная программа начального общего образования  обучающихся с расстройствами аутистического спектра  (вариант 8.4)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Адаптированная основная общеобразовательная программа  образования обучающихся с расстройствами аутистического спектра  с умственной отсталостью  (вариант 1)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Адаптированная основная общеобразовательная программа образования обучающихся  с умственной отсталостью (интеллектуальными нарушениями)  (вариант 1)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Адаптированная основная общеобразовательная программа  образования обучающихся с расстройствами аутистического спектра  с умственной отсталостью  (вариант 2)</w:t>
      </w:r>
    </w:p>
    <w:p w:rsidR="00A27775" w:rsidRPr="000E1111" w:rsidRDefault="00A27775" w:rsidP="00316BF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Адаптированная основная общеобразовательная программа образования обучающихся  с умственной отсталостью (интеллектуальными нарушениями)  (вариант 2)</w:t>
      </w:r>
    </w:p>
    <w:p w:rsidR="0079576B" w:rsidRPr="000E1111" w:rsidRDefault="0079576B" w:rsidP="00316BF4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01.01.2021 года Школа</w:t>
      </w:r>
      <w:r w:rsidR="0079576B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 функционирует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соответствии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требованиями СП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2.4.3648-20 «Санитарно-эпидемиологические требования к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организациям воспитания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обучения, отдыха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оздоровления детей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молодежи», 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01.03.2021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дополнительно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требованиями СанПиН 1.2.3685-21 «Гигиенические нормативы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требования к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обеспечению безопасности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1B364C" w:rsidRPr="000E1111" w:rsidRDefault="001B364C" w:rsidP="000E1111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Форма обучения: очная.</w:t>
      </w:r>
    </w:p>
    <w:p w:rsidR="001B364C" w:rsidRPr="000E1111" w:rsidRDefault="001B364C" w:rsidP="000E1111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Язык обучения: русский.</w:t>
      </w:r>
    </w:p>
    <w:p w:rsidR="007C0F9C" w:rsidRPr="000E1111" w:rsidRDefault="007C0F9C" w:rsidP="000E1111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Режим образовательной деятельности: начало занятий в корпусе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п</w:t>
      </w:r>
      <w:proofErr w:type="gramStart"/>
      <w:r w:rsidRPr="000E1111">
        <w:rPr>
          <w:rFonts w:cstheme="minorHAnsi"/>
          <w:sz w:val="24"/>
          <w:szCs w:val="24"/>
          <w:lang w:val="ru-RU"/>
        </w:rPr>
        <w:t>.С</w:t>
      </w:r>
      <w:proofErr w:type="gramEnd"/>
      <w:r w:rsidRPr="000E1111">
        <w:rPr>
          <w:rFonts w:cstheme="minorHAnsi"/>
          <w:sz w:val="24"/>
          <w:szCs w:val="24"/>
          <w:lang w:val="ru-RU"/>
        </w:rPr>
        <w:t>основка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– 09:15, в корпусе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г.Калининград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– 09:00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7"/>
        <w:gridCol w:w="1386"/>
        <w:gridCol w:w="3437"/>
        <w:gridCol w:w="1886"/>
        <w:gridCol w:w="1886"/>
      </w:tblGrid>
      <w:tr w:rsidR="00AD6B5B" w:rsidRPr="000E1111" w:rsidTr="007C0F9C">
        <w:tc>
          <w:tcPr>
            <w:tcW w:w="817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Классы </w:t>
            </w:r>
          </w:p>
        </w:tc>
        <w:tc>
          <w:tcPr>
            <w:tcW w:w="1418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Смена </w:t>
            </w:r>
          </w:p>
        </w:tc>
        <w:tc>
          <w:tcPr>
            <w:tcW w:w="3507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1915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915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AD6B5B" w:rsidRPr="000E1111" w:rsidTr="007C0F9C">
        <w:tc>
          <w:tcPr>
            <w:tcW w:w="817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3507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Ступенчатый режим (35 минут с сентября по декабрь, далее 40 минут)</w:t>
            </w:r>
          </w:p>
        </w:tc>
        <w:tc>
          <w:tcPr>
            <w:tcW w:w="1915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</w:tr>
      <w:tr w:rsidR="00AD6B5B" w:rsidRPr="000E1111" w:rsidTr="007C0F9C">
        <w:tc>
          <w:tcPr>
            <w:tcW w:w="817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2-9</w:t>
            </w:r>
          </w:p>
        </w:tc>
        <w:tc>
          <w:tcPr>
            <w:tcW w:w="1418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3507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1915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</w:tcPr>
          <w:p w:rsidR="007C0F9C" w:rsidRPr="000E1111" w:rsidRDefault="007C0F9C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</w:tbl>
    <w:p w:rsidR="007C0F9C" w:rsidRPr="000E1111" w:rsidRDefault="007C0F9C" w:rsidP="000E1111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4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В </w:t>
      </w:r>
      <w:r w:rsidR="00AD6B5B" w:rsidRPr="000E1111">
        <w:rPr>
          <w:rFonts w:eastAsia="Times New Roman" w:cstheme="minorHAnsi"/>
          <w:sz w:val="24"/>
          <w:szCs w:val="24"/>
          <w:lang w:val="ru-RU"/>
        </w:rPr>
        <w:t>Ш</w:t>
      </w:r>
      <w:r w:rsidRPr="000E1111">
        <w:rPr>
          <w:rFonts w:eastAsia="Times New Roman" w:cstheme="minorHAnsi"/>
          <w:sz w:val="24"/>
          <w:szCs w:val="24"/>
          <w:lang w:val="ru-RU"/>
        </w:rPr>
        <w:t>коле</w:t>
      </w:r>
      <w:r w:rsidR="00AD6B5B" w:rsidRPr="000E1111">
        <w:rPr>
          <w:rFonts w:eastAsia="Times New Roman" w:cstheme="minorHAnsi"/>
          <w:sz w:val="24"/>
          <w:szCs w:val="24"/>
          <w:lang w:val="ru-RU"/>
        </w:rPr>
        <w:t>-интернате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созданы специальные условия для получения образования обучающимися с </w:t>
      </w:r>
      <w:r w:rsidR="005B0D95" w:rsidRPr="000E1111">
        <w:rPr>
          <w:rFonts w:eastAsia="Times New Roman" w:cstheme="minorHAnsi"/>
          <w:sz w:val="24"/>
          <w:szCs w:val="24"/>
          <w:lang w:val="ru-RU"/>
        </w:rPr>
        <w:t>ограниченными возможностями здоровья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. </w:t>
      </w: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t xml:space="preserve">Классы, группы для обучающихся с ОВЗ скомплектованы в </w:t>
      </w:r>
      <w:r w:rsidR="008D65AA" w:rsidRPr="000E1111">
        <w:rPr>
          <w:rFonts w:eastAsia="Times New Roman" w:cstheme="minorHAnsi"/>
          <w:sz w:val="24"/>
          <w:szCs w:val="24"/>
          <w:lang w:val="ru-RU"/>
        </w:rPr>
        <w:t xml:space="preserve">соответствии с рекомендациями ПМПК по </w:t>
      </w:r>
      <w:r w:rsidRPr="000E1111">
        <w:rPr>
          <w:rFonts w:eastAsia="Times New Roman" w:cstheme="minorHAnsi"/>
          <w:sz w:val="24"/>
          <w:szCs w:val="24"/>
          <w:lang w:val="ru-RU"/>
        </w:rPr>
        <w:t>вариант</w:t>
      </w:r>
      <w:r w:rsidR="008D65AA" w:rsidRPr="000E1111">
        <w:rPr>
          <w:rFonts w:eastAsia="Times New Roman" w:cstheme="minorHAnsi"/>
          <w:sz w:val="24"/>
          <w:szCs w:val="24"/>
          <w:lang w:val="ru-RU"/>
        </w:rPr>
        <w:t>ам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адаптированных основных об</w:t>
      </w:r>
      <w:r w:rsidR="001B364C" w:rsidRPr="000E1111">
        <w:rPr>
          <w:rFonts w:eastAsia="Times New Roman" w:cstheme="minorHAnsi"/>
          <w:sz w:val="24"/>
          <w:szCs w:val="24"/>
          <w:lang w:val="ru-RU"/>
        </w:rPr>
        <w:t>разовательных программ и требований СанПиН.</w:t>
      </w:r>
      <w:proofErr w:type="gramEnd"/>
    </w:p>
    <w:p w:rsidR="008073BA" w:rsidRPr="000E1111" w:rsidRDefault="008073BA" w:rsidP="000E1111">
      <w:pPr>
        <w:spacing w:before="0" w:beforeAutospacing="0" w:after="0" w:afterAutospacing="0"/>
        <w:ind w:firstLine="36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В 2024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>году в образовательной деятельности произошли ключевые изменения. Они связаны с изменением ФГОС и ФАОП, введением новых учебных предметов «Труд (технология)» и «Основы безопасности и защиты Родины»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>и утверждением комплексного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>плана противодействия идеологии терроризма на период с 2024 по 2028 год (</w:t>
      </w:r>
      <w:hyperlink r:id="rId9" w:anchor="/document/99/1304820615/" w:tooltip="https://1zavuch.ru/#/document/99/1304820615/" w:history="1">
        <w:r w:rsidRPr="000E1111">
          <w:rPr>
            <w:rStyle w:val="af1"/>
            <w:rFonts w:eastAsia="Times New Roman" w:cstheme="minorHAnsi"/>
            <w:color w:val="auto"/>
            <w:sz w:val="24"/>
            <w:szCs w:val="24"/>
            <w:lang w:val="ru-RU"/>
          </w:rPr>
          <w:t>план Президента от 30.12.2023 № Пр-2610</w:t>
        </w:r>
      </w:hyperlink>
      <w:r w:rsidRPr="000E1111">
        <w:rPr>
          <w:rFonts w:eastAsia="Times New Roman" w:cstheme="minorHAnsi"/>
          <w:sz w:val="24"/>
          <w:szCs w:val="24"/>
          <w:lang w:val="ru-RU"/>
        </w:rPr>
        <w:t xml:space="preserve">). </w:t>
      </w:r>
    </w:p>
    <w:p w:rsidR="008073BA" w:rsidRPr="000E1111" w:rsidRDefault="008073BA" w:rsidP="000E1111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t>с</w:t>
      </w:r>
      <w:proofErr w:type="gramEnd"/>
      <w:r w:rsidRPr="000E1111">
        <w:rPr>
          <w:rFonts w:eastAsia="Times New Roman" w:cstheme="minorHAnsi"/>
          <w:sz w:val="24"/>
          <w:szCs w:val="24"/>
          <w:lang w:val="ru-RU"/>
        </w:rPr>
        <w:t>корректировали учебные планы – добавили предметы «Труд (технология)» и «ОБЗР», предметную область «Основы безопасности и защиты Родины».</w:t>
      </w:r>
    </w:p>
    <w:p w:rsidR="008073BA" w:rsidRPr="000E1111" w:rsidRDefault="008073BA" w:rsidP="000E1111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t>с</w:t>
      </w:r>
      <w:proofErr w:type="gramEnd"/>
      <w:r w:rsidRPr="000E1111">
        <w:rPr>
          <w:rFonts w:eastAsia="Times New Roman" w:cstheme="minorHAnsi"/>
          <w:sz w:val="24"/>
          <w:szCs w:val="24"/>
          <w:lang w:val="ru-RU"/>
        </w:rPr>
        <w:t xml:space="preserve"> 1 сентября 2024 года приступили к реализации федеральных рабочих программ по труду (технологии) на уровне НОО и ООО;</w:t>
      </w:r>
    </w:p>
    <w:p w:rsidR="008073BA" w:rsidRPr="000E1111" w:rsidRDefault="008073BA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Учителя труда (технологии) и ОБЗР прошли повышение квалификации. </w:t>
      </w:r>
    </w:p>
    <w:p w:rsidR="008073BA" w:rsidRPr="000E1111" w:rsidRDefault="008073BA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420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3B2D46" w:rsidRPr="000E1111" w:rsidRDefault="003B2D46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4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lastRenderedPageBreak/>
        <w:t xml:space="preserve">В период сентябрь </w:t>
      </w: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t>–о</w:t>
      </w:r>
      <w:proofErr w:type="gramEnd"/>
      <w:r w:rsidRPr="000E1111">
        <w:rPr>
          <w:rFonts w:eastAsia="Times New Roman" w:cstheme="minorHAnsi"/>
          <w:sz w:val="24"/>
          <w:szCs w:val="24"/>
          <w:lang w:val="ru-RU"/>
        </w:rPr>
        <w:t>ктябрь 2024 года педагогами-психологами была проведена работа с вновь поступившими обучающимися по адаптации. Проведена работа с родителями и педагогами.</w:t>
      </w:r>
    </w:p>
    <w:p w:rsidR="003B2D46" w:rsidRPr="000E1111" w:rsidRDefault="003B2D46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4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В мае 2024 года педагогом-психологом была проведена работа по сопровождению </w:t>
      </w: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t>обучающихся</w:t>
      </w:r>
      <w:proofErr w:type="gramEnd"/>
      <w:r w:rsidRPr="000E1111">
        <w:rPr>
          <w:rFonts w:eastAsia="Times New Roman" w:cstheme="minorHAnsi"/>
          <w:sz w:val="24"/>
          <w:szCs w:val="24"/>
          <w:lang w:val="ru-RU"/>
        </w:rPr>
        <w:t xml:space="preserve"> с ОВЗ в период государственной итоговой аттестации. Проведена работа с родителями и педагогами.</w:t>
      </w:r>
    </w:p>
    <w:p w:rsidR="00AF26C7" w:rsidRPr="000E1111" w:rsidRDefault="00AF26C7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Школа-интернат ведет работу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формированию здорового образа жизни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Pr="000E1111">
        <w:rPr>
          <w:rFonts w:cstheme="minorHAnsi"/>
          <w:sz w:val="24"/>
          <w:szCs w:val="24"/>
        </w:rPr>
        <w:t> </w:t>
      </w:r>
      <w:proofErr w:type="gramStart"/>
      <w:r w:rsidRPr="000E1111">
        <w:rPr>
          <w:rFonts w:cstheme="minorHAnsi"/>
          <w:sz w:val="24"/>
          <w:szCs w:val="24"/>
          <w:lang w:val="ru-RU"/>
        </w:rPr>
        <w:t>обучающимися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физкультминутки во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осанкой,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том числе во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время письма, рисования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использования электронных средств обучения.</w:t>
      </w:r>
    </w:p>
    <w:p w:rsidR="003B2D46" w:rsidRPr="000E1111" w:rsidRDefault="003B2D46" w:rsidP="000E1111">
      <w:pPr>
        <w:spacing w:before="0" w:beforeAutospacing="0" w:after="0" w:afterAutospacing="0"/>
        <w:ind w:firstLine="360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0E1111">
        <w:rPr>
          <w:rFonts w:eastAsia="Times New Roman" w:cstheme="minorHAnsi"/>
          <w:b/>
          <w:sz w:val="24"/>
          <w:szCs w:val="24"/>
          <w:lang w:val="ru-RU"/>
        </w:rPr>
        <w:t>Программа коррекционной работы</w:t>
      </w:r>
    </w:p>
    <w:p w:rsidR="003B2D46" w:rsidRPr="000E1111" w:rsidRDefault="003B2D46" w:rsidP="000E1111">
      <w:pPr>
        <w:spacing w:before="0" w:beforeAutospacing="0" w:after="0" w:afterAutospacing="0"/>
        <w:ind w:firstLine="36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Программы коррекционной работы являются составной частью адаптированных основных образовательных программ, ре</w:t>
      </w:r>
      <w:r w:rsidR="00B43D18" w:rsidRPr="000E1111">
        <w:rPr>
          <w:rFonts w:eastAsia="Times New Roman" w:cstheme="minorHAnsi"/>
          <w:sz w:val="24"/>
          <w:szCs w:val="24"/>
          <w:lang w:val="ru-RU"/>
        </w:rPr>
        <w:t xml:space="preserve">ализуются в рамках 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психолого-педагогического сопровождения </w:t>
      </w:r>
      <w:r w:rsidR="00B43D18" w:rsidRPr="000E1111">
        <w:rPr>
          <w:rFonts w:eastAsia="Times New Roman" w:cstheme="minorHAnsi"/>
          <w:sz w:val="24"/>
          <w:szCs w:val="24"/>
          <w:lang w:val="ru-RU"/>
        </w:rPr>
        <w:t>обучающихся</w:t>
      </w:r>
      <w:r w:rsidRPr="000E1111">
        <w:rPr>
          <w:rFonts w:eastAsia="Times New Roman" w:cstheme="minorHAnsi"/>
          <w:sz w:val="24"/>
          <w:szCs w:val="24"/>
          <w:lang w:val="ru-RU"/>
        </w:rPr>
        <w:t>.</w:t>
      </w:r>
    </w:p>
    <w:p w:rsidR="003B2D46" w:rsidRPr="000E1111" w:rsidRDefault="003B2D46" w:rsidP="000E1111">
      <w:pPr>
        <w:spacing w:before="0" w:beforeAutospacing="0" w:after="0" w:afterAutospacing="0"/>
        <w:ind w:firstLine="36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Целью программы коррекционной работы выступает оказание </w:t>
      </w: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t>обучающимся</w:t>
      </w:r>
      <w:proofErr w:type="gramEnd"/>
      <w:r w:rsidRPr="000E1111">
        <w:rPr>
          <w:rFonts w:eastAsia="Times New Roman" w:cstheme="minorHAnsi"/>
          <w:sz w:val="24"/>
          <w:szCs w:val="24"/>
          <w:lang w:val="ru-RU"/>
        </w:rPr>
        <w:t xml:space="preserve"> помощи в освоении адаптированных образовательных программ, коррекции недостатков в физическом и (или) психическом развитии обучающихся, их социальной адаптации, комплексное сопровождение всех субъектов образовательного процесса.</w:t>
      </w:r>
    </w:p>
    <w:p w:rsidR="00B43D18" w:rsidRPr="000E1111" w:rsidRDefault="00AD3A6F" w:rsidP="000E1111">
      <w:pPr>
        <w:spacing w:before="0" w:beforeAutospacing="0" w:after="0" w:afterAutospacing="0"/>
        <w:ind w:firstLine="36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Разработана программ</w:t>
      </w:r>
      <w:r w:rsidR="008D65AA" w:rsidRPr="000E1111">
        <w:rPr>
          <w:rFonts w:eastAsia="Times New Roman" w:cstheme="minorHAnsi"/>
          <w:sz w:val="24"/>
          <w:szCs w:val="24"/>
          <w:lang w:val="ru-RU"/>
        </w:rPr>
        <w:t>а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коррекционной работы, включающ</w:t>
      </w:r>
      <w:r w:rsidR="008D65AA" w:rsidRPr="000E1111">
        <w:rPr>
          <w:rFonts w:eastAsia="Times New Roman" w:cstheme="minorHAnsi"/>
          <w:sz w:val="24"/>
          <w:szCs w:val="24"/>
          <w:lang w:val="ru-RU"/>
        </w:rPr>
        <w:t>ая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коррекционно-развивающие занятия, которые проводят учитель-логопед</w:t>
      </w:r>
      <w:r w:rsidR="005B0D95" w:rsidRPr="000E1111">
        <w:rPr>
          <w:rFonts w:eastAsia="Times New Roman" w:cstheme="minorHAnsi"/>
          <w:sz w:val="24"/>
          <w:szCs w:val="24"/>
          <w:lang w:val="ru-RU"/>
        </w:rPr>
        <w:t>, учитель-дефектолог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и педагог-психолог. Применяются специальные методы, приемы и средства обучения коррекционно</w:t>
      </w:r>
      <w:r w:rsidR="008D65AA" w:rsidRPr="000E1111">
        <w:rPr>
          <w:rFonts w:eastAsia="Times New Roman" w:cstheme="minorHAnsi"/>
          <w:sz w:val="24"/>
          <w:szCs w:val="24"/>
          <w:lang w:val="ru-RU"/>
        </w:rPr>
        <w:t>й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</w:t>
      </w:r>
      <w:r w:rsidR="008D65AA" w:rsidRPr="000E1111">
        <w:rPr>
          <w:rFonts w:eastAsia="Times New Roman" w:cstheme="minorHAnsi"/>
          <w:sz w:val="24"/>
          <w:szCs w:val="24"/>
          <w:lang w:val="ru-RU"/>
        </w:rPr>
        <w:t>-развивающего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воздействия на </w:t>
      </w:r>
      <w:r w:rsidR="00C93F5F" w:rsidRPr="000E1111">
        <w:rPr>
          <w:rFonts w:eastAsia="Times New Roman" w:cstheme="minorHAnsi"/>
          <w:sz w:val="24"/>
          <w:szCs w:val="24"/>
          <w:lang w:val="ru-RU"/>
        </w:rPr>
        <w:t xml:space="preserve">психические и 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речевые процессы, повышающие </w:t>
      </w: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t>контроль за</w:t>
      </w:r>
      <w:proofErr w:type="gramEnd"/>
      <w:r w:rsidRPr="000E111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93F5F" w:rsidRPr="000E1111">
        <w:rPr>
          <w:rFonts w:eastAsia="Times New Roman" w:cstheme="minorHAnsi"/>
          <w:sz w:val="24"/>
          <w:szCs w:val="24"/>
          <w:lang w:val="ru-RU"/>
        </w:rPr>
        <w:t xml:space="preserve">мыслительной деятельностью, </w:t>
      </w:r>
      <w:r w:rsidRPr="000E1111">
        <w:rPr>
          <w:rFonts w:eastAsia="Times New Roman" w:cstheme="minorHAnsi"/>
          <w:sz w:val="24"/>
          <w:szCs w:val="24"/>
          <w:lang w:val="ru-RU"/>
        </w:rPr>
        <w:t>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  <w:r w:rsidR="003B2D46" w:rsidRPr="000E1111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8073BA" w:rsidRPr="000E1111" w:rsidRDefault="008073BA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      Коррекционная работа велась в трех форматах: индивидуальная, групповая, подгрупповая. На этапе обучения в начальной школе проводилась следующая коррекционно-развивающая работа: индивидуальные коррекционно-развивающие занятия с детьми с низким уровнем адаптации в школе; групповые, подгрупповые </w:t>
      </w:r>
      <w:r w:rsidRPr="000E1111">
        <w:rPr>
          <w:rFonts w:eastAsia="Calibri" w:cstheme="minorHAnsi"/>
          <w:sz w:val="24"/>
          <w:szCs w:val="24"/>
          <w:lang w:val="ru-RU"/>
        </w:rPr>
        <w:t xml:space="preserve">Коррекционные занятия по развитию навыков общения. </w:t>
      </w:r>
      <w:r w:rsidRPr="000E1111">
        <w:rPr>
          <w:rFonts w:cstheme="minorHAnsi"/>
          <w:sz w:val="24"/>
          <w:szCs w:val="24"/>
          <w:lang w:val="ru-RU"/>
        </w:rPr>
        <w:t xml:space="preserve">На этапе обучения в среднем и старшем звене: групповые, подгрупповые и индивидуальные занятия с </w:t>
      </w:r>
      <w:proofErr w:type="gramStart"/>
      <w:r w:rsidRPr="000E1111">
        <w:rPr>
          <w:rFonts w:cstheme="minorHAnsi"/>
          <w:sz w:val="24"/>
          <w:szCs w:val="24"/>
          <w:lang w:val="ru-RU"/>
        </w:rPr>
        <w:t>обучающимися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с повышенным уровнем тревожности и низким уровнем мотивации к обучению. </w:t>
      </w:r>
      <w:r w:rsidRPr="000E1111">
        <w:rPr>
          <w:rFonts w:eastAsia="Calibri" w:cstheme="minorHAnsi"/>
          <w:sz w:val="24"/>
          <w:szCs w:val="24"/>
          <w:lang w:val="ru-RU"/>
        </w:rPr>
        <w:t>Групповые Коррекционные занятия по гармонизации эмоционально-волевой сферы.</w:t>
      </w:r>
    </w:p>
    <w:p w:rsidR="003B2D46" w:rsidRPr="000E1111" w:rsidRDefault="00B43D18" w:rsidP="000E1111">
      <w:pPr>
        <w:spacing w:before="0" w:beforeAutospacing="0" w:after="0" w:afterAutospacing="0"/>
        <w:ind w:firstLine="36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t xml:space="preserve">Индивидуально ориентированная психолого-педагогическая помощь обучающимся осуществлялась с учетом особенностей психофизического развития и индивидуальных возможностей, в соответствии с рекомендациями Центральной Психолого-медико-педагогической комиссии (ПМПК) и индивидуальной программы реабилитации и 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абилитации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 xml:space="preserve"> ребенка-инвалида (ИПРА), рекомендаций школьного Психолого-педагогического консилиума (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ППк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>), запросов родителей.</w:t>
      </w:r>
      <w:proofErr w:type="gramEnd"/>
      <w:r w:rsidRPr="000E111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B2D46" w:rsidRPr="000E1111">
        <w:rPr>
          <w:rFonts w:eastAsia="Times New Roman" w:cstheme="minorHAnsi"/>
          <w:sz w:val="24"/>
          <w:szCs w:val="24"/>
          <w:lang w:val="ru-RU"/>
        </w:rPr>
        <w:t xml:space="preserve">С 01.09.2023 года </w:t>
      </w:r>
      <w:r w:rsidR="003B2D46" w:rsidRPr="000E1111">
        <w:rPr>
          <w:rFonts w:cstheme="minorHAnsi"/>
          <w:sz w:val="24"/>
          <w:szCs w:val="24"/>
          <w:lang w:val="ru-RU"/>
        </w:rPr>
        <w:t xml:space="preserve">Школа-интернат применяет </w:t>
      </w:r>
      <w:proofErr w:type="spellStart"/>
      <w:r w:rsidR="003B2D46" w:rsidRPr="000E1111">
        <w:rPr>
          <w:rFonts w:cstheme="minorHAnsi"/>
          <w:sz w:val="24"/>
          <w:szCs w:val="24"/>
          <w:lang w:val="ru-RU"/>
        </w:rPr>
        <w:t>профстандарт</w:t>
      </w:r>
      <w:proofErr w:type="spellEnd"/>
      <w:r w:rsidR="003B2D46" w:rsidRPr="000E1111">
        <w:rPr>
          <w:rFonts w:cstheme="minorHAnsi"/>
          <w:sz w:val="24"/>
          <w:szCs w:val="24"/>
          <w:lang w:val="ru-RU"/>
        </w:rPr>
        <w:t xml:space="preserve"> учителя-дефектолога. </w:t>
      </w:r>
    </w:p>
    <w:p w:rsidR="00B43D18" w:rsidRPr="000E1111" w:rsidRDefault="00B43D18" w:rsidP="000E1111">
      <w:pPr>
        <w:spacing w:before="0" w:beforeAutospacing="0" w:after="0" w:afterAutospacing="0"/>
        <w:ind w:firstLine="360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0E1111">
        <w:rPr>
          <w:rFonts w:cstheme="minorHAnsi"/>
          <w:b/>
          <w:sz w:val="24"/>
          <w:szCs w:val="24"/>
          <w:lang w:val="ru-RU"/>
        </w:rPr>
        <w:t>Внеурочная деятельность</w:t>
      </w:r>
    </w:p>
    <w:p w:rsidR="00AF26C7" w:rsidRPr="000E1111" w:rsidRDefault="00AF26C7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4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Внеурочная деятельность организуется по направлениям развития личности школьника с учетом намеченных задач внеурочной деятельности. Все ее формы представляются в 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деятельностных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 xml:space="preserve"> формулировках, что подчеркивает их 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практикоориентированные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 xml:space="preserve"> характеристики. При выборе направлений и отборе содержания обучения Школа-интернат учитывает: </w:t>
      </w:r>
    </w:p>
    <w:p w:rsidR="00AF26C7" w:rsidRPr="000E1111" w:rsidRDefault="00AF26C7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4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lastRenderedPageBreak/>
        <w:t xml:space="preserve">– результаты диагностики успеваемости и уровня развития обучающихся, проблемы и трудности их учебной деятельности; </w:t>
      </w:r>
    </w:p>
    <w:p w:rsidR="00AF26C7" w:rsidRPr="000E1111" w:rsidRDefault="00AF26C7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4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– возможность обеспечить условия для организации разнообразных внеурочных занятий и их содержательная связь с урочной деятельностью; </w:t>
      </w:r>
    </w:p>
    <w:p w:rsidR="00AF26C7" w:rsidRPr="000E1111" w:rsidRDefault="00AF26C7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4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– особенности информационно-образовательной среды школы, национальные и культурные особенности региона. </w:t>
      </w:r>
    </w:p>
    <w:p w:rsidR="00AF26C7" w:rsidRPr="000E1111" w:rsidRDefault="00AF26C7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420"/>
        <w:jc w:val="both"/>
        <w:rPr>
          <w:rFonts w:eastAsia="Times New Roman" w:cstheme="minorHAnsi"/>
          <w:sz w:val="24"/>
          <w:szCs w:val="24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8"/>
        <w:gridCol w:w="4644"/>
      </w:tblGrid>
      <w:tr w:rsidR="00AD6B5B" w:rsidRPr="000E1111" w:rsidTr="00AF26C7">
        <w:tc>
          <w:tcPr>
            <w:tcW w:w="4928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г. Зеленоградск, ул. </w:t>
            </w:r>
            <w:proofErr w:type="gramStart"/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Школьная</w:t>
            </w:r>
            <w:proofErr w:type="gramEnd"/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, д.1</w:t>
            </w:r>
          </w:p>
        </w:tc>
        <w:tc>
          <w:tcPr>
            <w:tcW w:w="4644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г</w:t>
            </w:r>
            <w:proofErr w:type="gramStart"/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.К</w:t>
            </w:r>
            <w:proofErr w:type="gramEnd"/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алининград</w:t>
            </w:r>
            <w:proofErr w:type="spellEnd"/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ул.Тургенева</w:t>
            </w:r>
            <w:proofErr w:type="spellEnd"/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, д.29</w:t>
            </w:r>
          </w:p>
        </w:tc>
      </w:tr>
      <w:tr w:rsidR="00AD6B5B" w:rsidRPr="000E1111" w:rsidTr="00C75883">
        <w:tc>
          <w:tcPr>
            <w:tcW w:w="9572" w:type="dxa"/>
            <w:gridSpan w:val="2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Спортивно-оздоровительное направление</w:t>
            </w:r>
          </w:p>
        </w:tc>
      </w:tr>
      <w:tr w:rsidR="00AD6B5B" w:rsidRPr="000E1111" w:rsidTr="00AF26C7">
        <w:tc>
          <w:tcPr>
            <w:tcW w:w="4928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Радуга здоровья</w:t>
            </w:r>
          </w:p>
        </w:tc>
        <w:tc>
          <w:tcPr>
            <w:tcW w:w="4644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Школьный спортивный клуб</w:t>
            </w:r>
          </w:p>
        </w:tc>
      </w:tr>
      <w:tr w:rsidR="00AD6B5B" w:rsidRPr="000E1111" w:rsidTr="00C75883">
        <w:tc>
          <w:tcPr>
            <w:tcW w:w="9572" w:type="dxa"/>
            <w:gridSpan w:val="2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Духовно-нравственное направление</w:t>
            </w:r>
          </w:p>
        </w:tc>
      </w:tr>
      <w:tr w:rsidR="00AD6B5B" w:rsidRPr="000E1111" w:rsidTr="00AF26C7">
        <w:tc>
          <w:tcPr>
            <w:tcW w:w="4928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Школьный музей</w:t>
            </w:r>
          </w:p>
        </w:tc>
        <w:tc>
          <w:tcPr>
            <w:tcW w:w="4644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Наш край</w:t>
            </w:r>
          </w:p>
        </w:tc>
      </w:tr>
      <w:tr w:rsidR="00AD6B5B" w:rsidRPr="000E1111" w:rsidTr="00C75883">
        <w:tc>
          <w:tcPr>
            <w:tcW w:w="9572" w:type="dxa"/>
            <w:gridSpan w:val="2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Социальное направление</w:t>
            </w:r>
          </w:p>
        </w:tc>
      </w:tr>
      <w:tr w:rsidR="00AD6B5B" w:rsidRPr="000E1111" w:rsidTr="00AF26C7">
        <w:tc>
          <w:tcPr>
            <w:tcW w:w="4928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Школа безопасности</w:t>
            </w:r>
          </w:p>
        </w:tc>
        <w:tc>
          <w:tcPr>
            <w:tcW w:w="4644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Юный кулинар</w:t>
            </w:r>
          </w:p>
        </w:tc>
      </w:tr>
      <w:tr w:rsidR="00AD6B5B" w:rsidRPr="000E1111" w:rsidTr="00AF26C7">
        <w:tc>
          <w:tcPr>
            <w:tcW w:w="4928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4644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Абилмпикс</w:t>
            </w:r>
            <w:proofErr w:type="spellEnd"/>
          </w:p>
        </w:tc>
      </w:tr>
      <w:tr w:rsidR="00AD6B5B" w:rsidRPr="000E1111" w:rsidTr="00C75883">
        <w:tc>
          <w:tcPr>
            <w:tcW w:w="9572" w:type="dxa"/>
            <w:gridSpan w:val="2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направление</w:t>
            </w:r>
          </w:p>
        </w:tc>
      </w:tr>
      <w:tr w:rsidR="00AD6B5B" w:rsidRPr="000E1111" w:rsidTr="00AF26C7">
        <w:tc>
          <w:tcPr>
            <w:tcW w:w="4928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Занимательная информатика</w:t>
            </w:r>
          </w:p>
        </w:tc>
        <w:tc>
          <w:tcPr>
            <w:tcW w:w="4644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Музыкальная шкатулка</w:t>
            </w:r>
          </w:p>
        </w:tc>
      </w:tr>
      <w:tr w:rsidR="00AD6B5B" w:rsidRPr="000E1111" w:rsidTr="00C75883">
        <w:tc>
          <w:tcPr>
            <w:tcW w:w="9572" w:type="dxa"/>
            <w:gridSpan w:val="2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Общекультурное направление</w:t>
            </w:r>
          </w:p>
        </w:tc>
      </w:tr>
      <w:tr w:rsidR="00AD6B5B" w:rsidRPr="000E1111" w:rsidTr="00AF26C7">
        <w:tc>
          <w:tcPr>
            <w:tcW w:w="4928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Мир искусства – мир чудес</w:t>
            </w:r>
          </w:p>
        </w:tc>
        <w:tc>
          <w:tcPr>
            <w:tcW w:w="4644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Дорожная азбука</w:t>
            </w:r>
          </w:p>
        </w:tc>
      </w:tr>
      <w:tr w:rsidR="00AD6B5B" w:rsidRPr="000E1111" w:rsidTr="00AF26C7">
        <w:tc>
          <w:tcPr>
            <w:tcW w:w="4928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/>
              </w:rPr>
              <w:t>Мир театра</w:t>
            </w:r>
          </w:p>
        </w:tc>
        <w:tc>
          <w:tcPr>
            <w:tcW w:w="4644" w:type="dxa"/>
          </w:tcPr>
          <w:p w:rsidR="00AF26C7" w:rsidRPr="000E1111" w:rsidRDefault="00AF26C7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ind w:firstLine="42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</w:tr>
    </w:tbl>
    <w:p w:rsidR="00AF26C7" w:rsidRPr="000E1111" w:rsidRDefault="00AF26C7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420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AF26C7" w:rsidRPr="000E1111" w:rsidRDefault="00AF26C7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420"/>
        <w:jc w:val="both"/>
        <w:rPr>
          <w:rFonts w:eastAsia="Times New Roman" w:cstheme="minorHAnsi"/>
          <w:sz w:val="24"/>
          <w:szCs w:val="24"/>
          <w:lang w:val="ru-RU"/>
        </w:rPr>
      </w:pP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  <w:r w:rsidRPr="000E1111">
        <w:rPr>
          <w:rFonts w:eastAsia="Times New Roman" w:cstheme="minorHAnsi"/>
          <w:sz w:val="24"/>
          <w:szCs w:val="24"/>
          <w:lang w:val="ru-RU"/>
        </w:rPr>
        <w:t xml:space="preserve"> В зависимости от конкретных условий реализации адаптированной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B64206" w:rsidRPr="000E1111" w:rsidRDefault="00AD3A6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t>важном</w:t>
      </w:r>
      <w:proofErr w:type="gramEnd"/>
      <w:r w:rsidRPr="000E1111">
        <w:rPr>
          <w:rFonts w:eastAsia="Times New Roman" w:cstheme="minorHAnsi"/>
          <w:sz w:val="24"/>
          <w:szCs w:val="24"/>
          <w:lang w:val="ru-RU"/>
        </w:rPr>
        <w:t xml:space="preserve">». </w:t>
      </w: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  <w:proofErr w:type="gramEnd"/>
    </w:p>
    <w:p w:rsidR="00B64206" w:rsidRPr="000E1111" w:rsidRDefault="005B0D95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С</w:t>
      </w:r>
      <w:r w:rsidR="00AD3A6F" w:rsidRPr="000E1111">
        <w:rPr>
          <w:rFonts w:eastAsia="Times New Roman" w:cstheme="minorHAnsi"/>
          <w:sz w:val="24"/>
          <w:szCs w:val="24"/>
          <w:lang w:val="ru-RU"/>
        </w:rPr>
        <w:t xml:space="preserve"> 202</w:t>
      </w:r>
      <w:r w:rsidRPr="000E1111">
        <w:rPr>
          <w:rFonts w:eastAsia="Times New Roman" w:cstheme="minorHAnsi"/>
          <w:sz w:val="24"/>
          <w:szCs w:val="24"/>
          <w:lang w:val="ru-RU"/>
        </w:rPr>
        <w:t>3</w:t>
      </w:r>
      <w:r w:rsidR="00AD3A6F" w:rsidRPr="000E1111">
        <w:rPr>
          <w:rFonts w:eastAsia="Times New Roman" w:cstheme="minorHAnsi"/>
          <w:sz w:val="24"/>
          <w:szCs w:val="24"/>
          <w:lang w:val="ru-RU"/>
        </w:rPr>
        <w:t xml:space="preserve"> год</w:t>
      </w:r>
      <w:r w:rsidRPr="000E1111">
        <w:rPr>
          <w:rFonts w:eastAsia="Times New Roman" w:cstheme="minorHAnsi"/>
          <w:sz w:val="24"/>
          <w:szCs w:val="24"/>
          <w:lang w:val="ru-RU"/>
        </w:rPr>
        <w:t>а</w:t>
      </w:r>
      <w:r w:rsidR="00AD3A6F" w:rsidRPr="000E1111">
        <w:rPr>
          <w:rFonts w:eastAsia="Times New Roman" w:cstheme="minorHAnsi"/>
          <w:sz w:val="24"/>
          <w:szCs w:val="24"/>
        </w:rPr>
        <w:t> </w:t>
      </w:r>
      <w:r w:rsidR="00AD3A6F" w:rsidRPr="000E1111">
        <w:rPr>
          <w:rFonts w:eastAsia="Times New Roman" w:cstheme="minorHAnsi"/>
          <w:sz w:val="24"/>
          <w:szCs w:val="24"/>
          <w:lang w:val="ru-RU"/>
        </w:rPr>
        <w:t xml:space="preserve">в планы внеурочной деятельности </w:t>
      </w:r>
      <w:r w:rsidRPr="000E1111">
        <w:rPr>
          <w:rFonts w:eastAsia="Times New Roman" w:cstheme="minorHAnsi"/>
          <w:sz w:val="24"/>
          <w:szCs w:val="24"/>
          <w:lang w:val="ru-RU"/>
        </w:rPr>
        <w:t>А</w:t>
      </w:r>
      <w:r w:rsidR="00AD3A6F" w:rsidRPr="000E1111">
        <w:rPr>
          <w:rFonts w:eastAsia="Times New Roman" w:cstheme="minorHAnsi"/>
          <w:sz w:val="24"/>
          <w:szCs w:val="24"/>
          <w:lang w:val="ru-RU"/>
        </w:rPr>
        <w:t xml:space="preserve">ООП ООО  включено </w:t>
      </w:r>
      <w:proofErr w:type="spellStart"/>
      <w:r w:rsidR="00C93F5F" w:rsidRPr="000E1111">
        <w:rPr>
          <w:rFonts w:eastAsia="Times New Roman" w:cstheme="minorHAnsi"/>
          <w:sz w:val="24"/>
          <w:szCs w:val="24"/>
          <w:lang w:val="ru-RU"/>
        </w:rPr>
        <w:t>п</w:t>
      </w:r>
      <w:r w:rsidR="00AD3A6F" w:rsidRPr="000E1111">
        <w:rPr>
          <w:rFonts w:eastAsia="Times New Roman" w:cstheme="minorHAnsi"/>
          <w:sz w:val="24"/>
          <w:szCs w:val="24"/>
          <w:lang w:val="ru-RU"/>
        </w:rPr>
        <w:t>рофориентационное</w:t>
      </w:r>
      <w:proofErr w:type="spellEnd"/>
      <w:r w:rsidR="00AD3A6F" w:rsidRPr="000E1111">
        <w:rPr>
          <w:rFonts w:eastAsia="Times New Roman" w:cstheme="minorHAnsi"/>
          <w:sz w:val="24"/>
          <w:szCs w:val="24"/>
          <w:lang w:val="ru-RU"/>
        </w:rPr>
        <w:t xml:space="preserve"> внеурочное занятие «Россия – мои горизонты». Занятия проводятся в 6–</w:t>
      </w:r>
      <w:r w:rsidRPr="000E1111">
        <w:rPr>
          <w:rFonts w:eastAsia="Times New Roman" w:cstheme="minorHAnsi"/>
          <w:sz w:val="24"/>
          <w:szCs w:val="24"/>
          <w:lang w:val="ru-RU"/>
        </w:rPr>
        <w:t>9</w:t>
      </w:r>
      <w:r w:rsidR="00AD3A6F" w:rsidRPr="000E1111">
        <w:rPr>
          <w:rFonts w:eastAsia="Times New Roman" w:cstheme="minorHAnsi"/>
          <w:sz w:val="24"/>
          <w:szCs w:val="24"/>
          <w:lang w:val="ru-RU"/>
        </w:rPr>
        <w:t>-х классах по 1 часу в неделю.</w:t>
      </w:r>
    </w:p>
    <w:p w:rsidR="00B64206" w:rsidRPr="000E1111" w:rsidRDefault="00AD3A6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  <w:proofErr w:type="gramEnd"/>
    </w:p>
    <w:p w:rsidR="001E7D2B" w:rsidRPr="000E1111" w:rsidRDefault="00AD3A6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Внеурочные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>занятия в классах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проходят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школьном </w:t>
      </w:r>
      <w:r w:rsidR="008904A0" w:rsidRPr="000E1111">
        <w:rPr>
          <w:rFonts w:eastAsia="Times New Roman" w:cstheme="minorHAnsi"/>
          <w:sz w:val="24"/>
          <w:szCs w:val="24"/>
          <w:lang w:val="ru-RU"/>
        </w:rPr>
        <w:t>дворе</w:t>
      </w:r>
      <w:r w:rsidRPr="000E1111">
        <w:rPr>
          <w:rFonts w:eastAsia="Times New Roman" w:cstheme="minorHAnsi"/>
          <w:sz w:val="24"/>
          <w:szCs w:val="24"/>
          <w:lang w:val="ru-RU"/>
        </w:rPr>
        <w:t>. Затем обучающиеся расходятся по классам, где проходит тематическая часть занятия.</w:t>
      </w:r>
      <w:r w:rsidR="001E7D2B" w:rsidRPr="000E1111">
        <w:rPr>
          <w:rFonts w:eastAsia="Times New Roman" w:cstheme="minorHAnsi"/>
          <w:sz w:val="24"/>
          <w:szCs w:val="24"/>
          <w:lang w:val="ru-RU"/>
        </w:rPr>
        <w:t xml:space="preserve"> Основой для подготовки к занятиям являются Методические рекомендации ФГБНУ «Институт </w:t>
      </w:r>
      <w:proofErr w:type="gramStart"/>
      <w:r w:rsidR="001E7D2B" w:rsidRPr="000E1111">
        <w:rPr>
          <w:rFonts w:eastAsia="Times New Roman" w:cstheme="minorHAnsi"/>
          <w:sz w:val="24"/>
          <w:szCs w:val="24"/>
          <w:lang w:val="ru-RU"/>
        </w:rPr>
        <w:t>стратегии развития образования Российской академии образования</w:t>
      </w:r>
      <w:proofErr w:type="gramEnd"/>
      <w:r w:rsidR="001E7D2B" w:rsidRPr="000E1111">
        <w:rPr>
          <w:rFonts w:eastAsia="Times New Roman" w:cstheme="minorHAnsi"/>
          <w:sz w:val="24"/>
          <w:szCs w:val="24"/>
          <w:lang w:val="ru-RU"/>
        </w:rPr>
        <w:t>».</w:t>
      </w:r>
    </w:p>
    <w:p w:rsidR="009F2A4B" w:rsidRPr="000E1111" w:rsidRDefault="00E13C19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15-17мая 2024г. </w:t>
      </w:r>
      <w:r w:rsidR="0039447E" w:rsidRPr="000E1111">
        <w:rPr>
          <w:rFonts w:eastAsia="Times New Roman" w:cstheme="minorHAnsi"/>
          <w:sz w:val="24"/>
          <w:szCs w:val="24"/>
          <w:lang w:val="ru-RU"/>
        </w:rPr>
        <w:t>обучающиеся Школы-интерната прин</w:t>
      </w:r>
      <w:r w:rsidR="002B1FC2" w:rsidRPr="000E1111">
        <w:rPr>
          <w:rFonts w:eastAsia="Times New Roman" w:cstheme="minorHAnsi"/>
          <w:sz w:val="24"/>
          <w:szCs w:val="24"/>
          <w:lang w:val="ru-RU"/>
        </w:rPr>
        <w:t>яли</w:t>
      </w:r>
      <w:r w:rsidR="0039447E" w:rsidRPr="000E1111">
        <w:rPr>
          <w:rFonts w:eastAsia="Times New Roman" w:cstheme="minorHAnsi"/>
          <w:sz w:val="24"/>
          <w:szCs w:val="24"/>
          <w:lang w:val="ru-RU"/>
        </w:rPr>
        <w:t xml:space="preserve"> участие в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B1FC2" w:rsidRPr="000E1111">
        <w:rPr>
          <w:rFonts w:eastAsia="Times New Roman" w:cstheme="minorHAnsi"/>
          <w:sz w:val="24"/>
          <w:szCs w:val="24"/>
          <w:lang w:val="ru-RU"/>
        </w:rPr>
        <w:t>региональном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чемпионат</w:t>
      </w:r>
      <w:r w:rsidR="0039447E" w:rsidRPr="000E1111">
        <w:rPr>
          <w:rFonts w:eastAsia="Times New Roman" w:cstheme="minorHAnsi"/>
          <w:sz w:val="24"/>
          <w:szCs w:val="24"/>
          <w:lang w:val="ru-RU"/>
        </w:rPr>
        <w:t>е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профессионального мастерства для людей с инвалидностью и лиц с ОВЗ «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Абилимпикс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 xml:space="preserve">» </w:t>
      </w:r>
      <w:r w:rsidR="0039447E" w:rsidRPr="000E1111">
        <w:rPr>
          <w:rFonts w:eastAsia="Times New Roman" w:cstheme="minorHAnsi"/>
          <w:sz w:val="24"/>
          <w:szCs w:val="24"/>
          <w:lang w:val="ru-RU"/>
        </w:rPr>
        <w:t xml:space="preserve">в </w:t>
      </w:r>
      <w:r w:rsidRPr="000E1111">
        <w:rPr>
          <w:rFonts w:eastAsia="Times New Roman" w:cstheme="minorHAnsi"/>
          <w:sz w:val="24"/>
          <w:szCs w:val="24"/>
          <w:lang w:val="ru-RU"/>
        </w:rPr>
        <w:t>категори</w:t>
      </w:r>
      <w:r w:rsidR="0039447E" w:rsidRPr="000E1111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0E1111">
        <w:rPr>
          <w:rFonts w:eastAsia="Times New Roman" w:cstheme="minorHAnsi"/>
          <w:sz w:val="24"/>
          <w:szCs w:val="24"/>
          <w:lang w:val="ru-RU"/>
        </w:rPr>
        <w:t>«Школьники»</w:t>
      </w:r>
      <w:r w:rsidR="0039447E" w:rsidRPr="000E1111">
        <w:rPr>
          <w:rFonts w:eastAsia="Times New Roman" w:cstheme="minorHAnsi"/>
          <w:sz w:val="24"/>
          <w:szCs w:val="24"/>
          <w:lang w:val="ru-RU"/>
        </w:rPr>
        <w:t>,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компетенции</w:t>
      </w:r>
      <w:r w:rsidR="0039447E" w:rsidRPr="000E1111">
        <w:rPr>
          <w:rFonts w:eastAsia="Times New Roman" w:cstheme="minorHAnsi"/>
          <w:sz w:val="24"/>
          <w:szCs w:val="24"/>
          <w:lang w:val="ru-RU"/>
        </w:rPr>
        <w:t xml:space="preserve">: </w:t>
      </w:r>
    </w:p>
    <w:p w:rsidR="009F2A4B" w:rsidRPr="000E1111" w:rsidRDefault="0039447E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lastRenderedPageBreak/>
        <w:t>«Сборка</w:t>
      </w:r>
      <w:r w:rsidR="002B1FC2" w:rsidRPr="000E1111">
        <w:rPr>
          <w:rFonts w:eastAsia="Times New Roman" w:cstheme="minorHAnsi"/>
          <w:sz w:val="24"/>
          <w:szCs w:val="24"/>
          <w:lang w:val="ru-RU"/>
        </w:rPr>
        <w:t>-</w:t>
      </w:r>
      <w:r w:rsidRPr="000E1111">
        <w:rPr>
          <w:rFonts w:eastAsia="Times New Roman" w:cstheme="minorHAnsi"/>
          <w:sz w:val="24"/>
          <w:szCs w:val="24"/>
          <w:lang w:val="ru-RU"/>
        </w:rPr>
        <w:t>разборка электронного оборудования»</w:t>
      </w:r>
      <w:r w:rsidR="009F2A4B" w:rsidRPr="000E1111">
        <w:rPr>
          <w:rFonts w:eastAsia="Times New Roman" w:cstheme="minorHAnsi"/>
          <w:sz w:val="24"/>
          <w:szCs w:val="24"/>
          <w:lang w:val="ru-RU"/>
        </w:rPr>
        <w:t xml:space="preserve"> (главный эксперт </w:t>
      </w:r>
      <w:proofErr w:type="spellStart"/>
      <w:r w:rsidR="009F2A4B" w:rsidRPr="000E1111">
        <w:rPr>
          <w:rFonts w:eastAsia="Times New Roman" w:cstheme="minorHAnsi"/>
          <w:sz w:val="24"/>
          <w:szCs w:val="24"/>
          <w:lang w:val="ru-RU"/>
        </w:rPr>
        <w:t>Диков</w:t>
      </w:r>
      <w:proofErr w:type="spellEnd"/>
      <w:r w:rsidR="009F2A4B" w:rsidRPr="000E1111">
        <w:rPr>
          <w:rFonts w:eastAsia="Times New Roman" w:cstheme="minorHAnsi"/>
          <w:sz w:val="24"/>
          <w:szCs w:val="24"/>
          <w:lang w:val="ru-RU"/>
        </w:rPr>
        <w:t xml:space="preserve"> Андрей Вячеславович»</w:t>
      </w:r>
      <w:proofErr w:type="gramEnd"/>
    </w:p>
    <w:p w:rsidR="009F2A4B" w:rsidRPr="000E1111" w:rsidRDefault="009F2A4B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1 место – Углов Святослав</w:t>
      </w:r>
    </w:p>
    <w:p w:rsidR="009F2A4B" w:rsidRPr="000E1111" w:rsidRDefault="009F2A4B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2 место – Шаламов Денис</w:t>
      </w:r>
    </w:p>
    <w:p w:rsidR="009F2A4B" w:rsidRPr="000E1111" w:rsidRDefault="009F2A4B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3 место – Анненков Егор</w:t>
      </w:r>
    </w:p>
    <w:p w:rsidR="009F2A4B" w:rsidRPr="000E1111" w:rsidRDefault="002B1FC2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«Декоративные работы»</w:t>
      </w:r>
      <w:r w:rsidR="009F2A4B" w:rsidRPr="000E1111">
        <w:rPr>
          <w:rFonts w:eastAsia="Times New Roman" w:cstheme="minorHAnsi"/>
          <w:sz w:val="24"/>
          <w:szCs w:val="24"/>
          <w:lang w:val="ru-RU"/>
        </w:rPr>
        <w:t xml:space="preserve"> (главный эксперт Кондратьев Евгений Юрьевич)</w:t>
      </w:r>
    </w:p>
    <w:p w:rsidR="009F2A4B" w:rsidRPr="000E1111" w:rsidRDefault="009F2A4B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1 место – Садков Тимофей</w:t>
      </w:r>
    </w:p>
    <w:p w:rsidR="009F2A4B" w:rsidRPr="000E1111" w:rsidRDefault="009F2A4B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2 место – 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Черненкький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 xml:space="preserve"> Александр</w:t>
      </w:r>
    </w:p>
    <w:p w:rsidR="009F2A4B" w:rsidRPr="000E1111" w:rsidRDefault="009F2A4B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3 место – Лысенко Диана</w:t>
      </w:r>
    </w:p>
    <w:p w:rsidR="009F2A4B" w:rsidRPr="000E1111" w:rsidRDefault="002B1FC2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«Малярное дело»</w:t>
      </w:r>
      <w:r w:rsidR="009F2A4B" w:rsidRPr="000E1111">
        <w:rPr>
          <w:rFonts w:eastAsia="Times New Roman" w:cstheme="minorHAnsi"/>
          <w:sz w:val="24"/>
          <w:szCs w:val="24"/>
          <w:lang w:val="ru-RU"/>
        </w:rPr>
        <w:t xml:space="preserve"> (главный эксперт Кондратьев Евгений Юрьевич)</w:t>
      </w:r>
    </w:p>
    <w:p w:rsidR="008073BA" w:rsidRPr="000E1111" w:rsidRDefault="009F2A4B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1 место </w:t>
      </w:r>
      <w:r w:rsidR="008073BA" w:rsidRPr="000E1111">
        <w:rPr>
          <w:rFonts w:eastAsia="Times New Roman" w:cstheme="minorHAnsi"/>
          <w:sz w:val="24"/>
          <w:szCs w:val="24"/>
          <w:lang w:val="ru-RU"/>
        </w:rPr>
        <w:t>–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spellStart"/>
      <w:r w:rsidR="008073BA" w:rsidRPr="000E1111">
        <w:rPr>
          <w:rFonts w:eastAsia="Times New Roman" w:cstheme="minorHAnsi"/>
          <w:sz w:val="24"/>
          <w:szCs w:val="24"/>
          <w:lang w:val="ru-RU"/>
        </w:rPr>
        <w:t>Визигина</w:t>
      </w:r>
      <w:proofErr w:type="spellEnd"/>
      <w:r w:rsidR="008073BA" w:rsidRPr="000E1111">
        <w:rPr>
          <w:rFonts w:eastAsia="Times New Roman" w:cstheme="minorHAnsi"/>
          <w:sz w:val="24"/>
          <w:szCs w:val="24"/>
          <w:lang w:val="ru-RU"/>
        </w:rPr>
        <w:t xml:space="preserve"> Валерия</w:t>
      </w:r>
    </w:p>
    <w:p w:rsidR="008073BA" w:rsidRPr="000E1111" w:rsidRDefault="008073BA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2 место – 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Ивочкина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 xml:space="preserve"> Дарья</w:t>
      </w:r>
    </w:p>
    <w:p w:rsidR="008073BA" w:rsidRPr="000E1111" w:rsidRDefault="008073BA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3 место – Калинин Кирилл</w:t>
      </w:r>
    </w:p>
    <w:p w:rsidR="008073BA" w:rsidRPr="000E1111" w:rsidRDefault="002B1FC2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«Жестовое искусство»</w:t>
      </w:r>
      <w:r w:rsidR="008073BA" w:rsidRPr="000E1111">
        <w:rPr>
          <w:rFonts w:eastAsia="Times New Roman" w:cstheme="minorHAnsi"/>
          <w:sz w:val="24"/>
          <w:szCs w:val="24"/>
          <w:lang w:val="ru-RU"/>
        </w:rPr>
        <w:t xml:space="preserve"> (главный эксперт </w:t>
      </w:r>
      <w:proofErr w:type="spellStart"/>
      <w:r w:rsidR="008073BA" w:rsidRPr="000E1111">
        <w:rPr>
          <w:rFonts w:eastAsia="Times New Roman" w:cstheme="minorHAnsi"/>
          <w:sz w:val="24"/>
          <w:szCs w:val="24"/>
          <w:lang w:val="ru-RU"/>
        </w:rPr>
        <w:t>Погирская</w:t>
      </w:r>
      <w:proofErr w:type="spellEnd"/>
      <w:r w:rsidR="008073BA" w:rsidRPr="000E1111">
        <w:rPr>
          <w:rFonts w:eastAsia="Times New Roman" w:cstheme="minorHAnsi"/>
          <w:sz w:val="24"/>
          <w:szCs w:val="24"/>
          <w:lang w:val="ru-RU"/>
        </w:rPr>
        <w:t xml:space="preserve"> Ирина Ивановна)</w:t>
      </w:r>
    </w:p>
    <w:p w:rsidR="008073BA" w:rsidRPr="000E1111" w:rsidRDefault="008073BA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1 место – 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Горкунова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 xml:space="preserve"> Полина</w:t>
      </w:r>
    </w:p>
    <w:p w:rsidR="008073BA" w:rsidRPr="000E1111" w:rsidRDefault="008073BA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2 место – 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Гетманова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 xml:space="preserve"> Алина</w:t>
      </w:r>
    </w:p>
    <w:p w:rsidR="008073BA" w:rsidRPr="000E1111" w:rsidRDefault="008073BA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3 место – Комарова Алина</w:t>
      </w:r>
    </w:p>
    <w:p w:rsidR="00E13C19" w:rsidRPr="000E1111" w:rsidRDefault="002B1FC2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На Национальном чемпионате профессионального мастерства для людей с инвалидностью и лиц с ОВЗ «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Абилимпикс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>»</w:t>
      </w:r>
      <w:r w:rsidR="008073BA" w:rsidRPr="000E1111">
        <w:rPr>
          <w:rFonts w:eastAsia="Times New Roman" w:cstheme="minorHAnsi"/>
          <w:sz w:val="24"/>
          <w:szCs w:val="24"/>
          <w:lang w:val="ru-RU"/>
        </w:rPr>
        <w:t xml:space="preserve"> (Москва)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8073BA" w:rsidRPr="000E1111">
        <w:rPr>
          <w:rFonts w:eastAsia="Times New Roman" w:cstheme="minorHAnsi"/>
          <w:sz w:val="24"/>
          <w:szCs w:val="24"/>
          <w:lang w:val="ru-RU"/>
        </w:rPr>
        <w:t>в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компетенции «Малярное дело» 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Визигина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 xml:space="preserve"> Валерия заняла 3 место.</w:t>
      </w:r>
    </w:p>
    <w:p w:rsidR="00AF26C7" w:rsidRPr="000E1111" w:rsidRDefault="00AF26C7" w:rsidP="000E1111">
      <w:pPr>
        <w:spacing w:before="0" w:beforeAutospacing="0" w:after="0" w:afterAutospacing="0"/>
        <w:ind w:firstLine="360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B64206" w:rsidRPr="000E1111" w:rsidRDefault="00C93F5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ab/>
      </w:r>
      <w:r w:rsidR="00AD3A6F" w:rsidRPr="000E1111">
        <w:rPr>
          <w:rFonts w:eastAsia="Times New Roman" w:cstheme="minorHAnsi"/>
          <w:sz w:val="24"/>
          <w:szCs w:val="24"/>
          <w:lang w:val="ru-RU"/>
        </w:rPr>
        <w:t>В рамках года семьи спланировали и организовали меропри</w:t>
      </w:r>
      <w:r w:rsidR="008073BA" w:rsidRPr="000E1111">
        <w:rPr>
          <w:rFonts w:eastAsia="Times New Roman" w:cstheme="minorHAnsi"/>
          <w:sz w:val="24"/>
          <w:szCs w:val="24"/>
          <w:lang w:val="ru-RU"/>
        </w:rPr>
        <w:t>ятия, приуроченные к Году семьи. По у</w:t>
      </w:r>
      <w:r w:rsidR="00AD3A6F" w:rsidRPr="000E1111">
        <w:rPr>
          <w:rFonts w:eastAsia="Times New Roman" w:cstheme="minorHAnsi"/>
          <w:sz w:val="24"/>
          <w:szCs w:val="24"/>
          <w:lang w:val="ru-RU"/>
        </w:rPr>
        <w:t>твержден</w:t>
      </w:r>
      <w:r w:rsidR="008073BA" w:rsidRPr="000E1111">
        <w:rPr>
          <w:rFonts w:eastAsia="Times New Roman" w:cstheme="minorHAnsi"/>
          <w:sz w:val="24"/>
          <w:szCs w:val="24"/>
          <w:lang w:val="ru-RU"/>
        </w:rPr>
        <w:t>ному</w:t>
      </w:r>
      <w:r w:rsidR="00AD3A6F" w:rsidRPr="000E1111">
        <w:rPr>
          <w:rFonts w:eastAsia="Times New Roman" w:cstheme="minorHAnsi"/>
          <w:sz w:val="24"/>
          <w:szCs w:val="24"/>
          <w:lang w:val="ru-RU"/>
        </w:rPr>
        <w:t xml:space="preserve"> план</w:t>
      </w:r>
      <w:r w:rsidR="008073BA" w:rsidRPr="000E1111">
        <w:rPr>
          <w:rFonts w:eastAsia="Times New Roman" w:cstheme="minorHAnsi"/>
          <w:sz w:val="24"/>
          <w:szCs w:val="24"/>
          <w:lang w:val="ru-RU"/>
        </w:rPr>
        <w:t>у</w:t>
      </w:r>
      <w:r w:rsidR="00AD3A6F" w:rsidRPr="000E1111">
        <w:rPr>
          <w:rFonts w:eastAsia="Times New Roman" w:cstheme="minorHAnsi"/>
          <w:sz w:val="24"/>
          <w:szCs w:val="24"/>
          <w:lang w:val="ru-RU"/>
        </w:rPr>
        <w:t xml:space="preserve"> основных меропри</w:t>
      </w:r>
      <w:r w:rsidR="008073BA" w:rsidRPr="000E1111">
        <w:rPr>
          <w:rFonts w:eastAsia="Times New Roman" w:cstheme="minorHAnsi"/>
          <w:sz w:val="24"/>
          <w:szCs w:val="24"/>
          <w:lang w:val="ru-RU"/>
        </w:rPr>
        <w:t>яти</w:t>
      </w:r>
      <w:r w:rsidR="00AD3A6F" w:rsidRPr="000E1111">
        <w:rPr>
          <w:rFonts w:eastAsia="Times New Roman" w:cstheme="minorHAnsi"/>
          <w:sz w:val="24"/>
          <w:szCs w:val="24"/>
          <w:lang w:val="ru-RU"/>
        </w:rPr>
        <w:t>й, посвященных Году семьи</w:t>
      </w:r>
      <w:r w:rsidR="008073BA" w:rsidRPr="000E1111">
        <w:rPr>
          <w:rFonts w:eastAsia="Times New Roman" w:cstheme="minorHAnsi"/>
          <w:sz w:val="24"/>
          <w:szCs w:val="24"/>
          <w:lang w:val="ru-RU"/>
        </w:rPr>
        <w:t xml:space="preserve"> велась работа </w:t>
      </w:r>
      <w:r w:rsidR="00AD3A6F" w:rsidRPr="000E1111">
        <w:rPr>
          <w:rFonts w:eastAsia="Times New Roman" w:cstheme="minorHAnsi"/>
          <w:sz w:val="24"/>
          <w:szCs w:val="24"/>
          <w:lang w:val="ru-RU"/>
        </w:rPr>
        <w:t>по трем направлениям:</w:t>
      </w:r>
    </w:p>
    <w:p w:rsidR="00B64206" w:rsidRPr="000E1111" w:rsidRDefault="00AD3A6F" w:rsidP="000E1111">
      <w:pPr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proofErr w:type="spellStart"/>
      <w:r w:rsidRPr="000E1111">
        <w:rPr>
          <w:rFonts w:eastAsia="Times New Roman" w:cstheme="minorHAnsi"/>
          <w:sz w:val="24"/>
          <w:szCs w:val="24"/>
        </w:rPr>
        <w:t>организационные</w:t>
      </w:r>
      <w:proofErr w:type="spellEnd"/>
      <w:r w:rsidRPr="000E11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E1111">
        <w:rPr>
          <w:rFonts w:eastAsia="Times New Roman" w:cstheme="minorHAnsi"/>
          <w:sz w:val="24"/>
          <w:szCs w:val="24"/>
        </w:rPr>
        <w:t>мероприятия</w:t>
      </w:r>
      <w:proofErr w:type="spellEnd"/>
      <w:r w:rsidRPr="000E1111">
        <w:rPr>
          <w:rFonts w:eastAsia="Times New Roman" w:cstheme="minorHAnsi"/>
          <w:sz w:val="24"/>
          <w:szCs w:val="24"/>
        </w:rPr>
        <w:t>;</w:t>
      </w:r>
    </w:p>
    <w:p w:rsidR="00B64206" w:rsidRPr="000E1111" w:rsidRDefault="00AD3A6F" w:rsidP="000E1111">
      <w:pPr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B64206" w:rsidRPr="000E1111" w:rsidRDefault="00AD3A6F" w:rsidP="000E1111">
      <w:pPr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B64206" w:rsidRPr="000E1111" w:rsidRDefault="00AD3A6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36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Во втором полугодии 2023/24 учебного года профориентация школьников проводилась с участием  в проекте «Билет в будущее». Участие проходил</w:t>
      </w:r>
      <w:r w:rsidR="008904A0" w:rsidRPr="000E1111">
        <w:rPr>
          <w:rFonts w:eastAsia="Times New Roman" w:cstheme="minorHAnsi"/>
          <w:sz w:val="24"/>
          <w:szCs w:val="24"/>
          <w:lang w:val="ru-RU"/>
        </w:rPr>
        <w:t>о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на адаптированном уровне. 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В первом полугодии 2024/25 учебного года </w:t>
      </w:r>
      <w:r w:rsidR="00AD6B5B" w:rsidRPr="000E1111">
        <w:rPr>
          <w:rFonts w:eastAsia="Times New Roman" w:cstheme="minorHAnsi"/>
          <w:sz w:val="24"/>
          <w:szCs w:val="24"/>
          <w:lang w:val="ru-RU"/>
        </w:rPr>
        <w:t>Ш</w:t>
      </w:r>
      <w:r w:rsidRPr="000E1111">
        <w:rPr>
          <w:rFonts w:eastAsia="Times New Roman" w:cstheme="minorHAnsi"/>
          <w:sz w:val="24"/>
          <w:szCs w:val="24"/>
          <w:lang w:val="ru-RU"/>
        </w:rPr>
        <w:t>кола</w:t>
      </w:r>
      <w:r w:rsidR="008904A0" w:rsidRPr="000E1111">
        <w:rPr>
          <w:rFonts w:eastAsia="Times New Roman" w:cstheme="minorHAnsi"/>
          <w:sz w:val="24"/>
          <w:szCs w:val="24"/>
          <w:lang w:val="ru-RU"/>
        </w:rPr>
        <w:t>-интернат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продолжила участие в 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>проекте и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>получила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>доступ к школьному сегменту платформы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>«Билет в будущее».</w:t>
      </w:r>
    </w:p>
    <w:p w:rsidR="00B64206" w:rsidRPr="000E1111" w:rsidRDefault="00AD3A6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36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В 2024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году 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профориентационный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 xml:space="preserve"> минимум для обучающихся 6–</w:t>
      </w:r>
      <w:r w:rsidR="008904A0" w:rsidRPr="000E1111">
        <w:rPr>
          <w:rFonts w:eastAsia="Times New Roman" w:cstheme="minorHAnsi"/>
          <w:sz w:val="24"/>
          <w:szCs w:val="24"/>
          <w:lang w:val="ru-RU"/>
        </w:rPr>
        <w:t>9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-х классов </w:t>
      </w:r>
      <w:r w:rsidR="00164A5E" w:rsidRPr="000E1111">
        <w:rPr>
          <w:rFonts w:eastAsia="Times New Roman" w:cstheme="minorHAnsi"/>
          <w:sz w:val="24"/>
          <w:szCs w:val="24"/>
          <w:lang w:val="ru-RU"/>
        </w:rPr>
        <w:t>Ш</w:t>
      </w:r>
      <w:r w:rsidRPr="000E1111">
        <w:rPr>
          <w:rFonts w:eastAsia="Times New Roman" w:cstheme="minorHAnsi"/>
          <w:sz w:val="24"/>
          <w:szCs w:val="24"/>
          <w:lang w:val="ru-RU"/>
        </w:rPr>
        <w:t>кола</w:t>
      </w:r>
      <w:r w:rsidR="008904A0" w:rsidRPr="000E1111">
        <w:rPr>
          <w:rFonts w:eastAsia="Times New Roman" w:cstheme="minorHAnsi"/>
          <w:sz w:val="24"/>
          <w:szCs w:val="24"/>
          <w:lang w:val="ru-RU"/>
        </w:rPr>
        <w:t>-интернат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реализовывала на базовом уровне.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>План мероприятий включал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>все необходимые мероприятия, предусмотренные для базового уровня.</w:t>
      </w:r>
      <w:r w:rsidR="008904A0" w:rsidRPr="000E1111">
        <w:rPr>
          <w:rFonts w:eastAsia="Times New Roman" w:cstheme="minorHAnsi"/>
          <w:sz w:val="24"/>
          <w:szCs w:val="24"/>
          <w:lang w:val="ru-RU"/>
        </w:rPr>
        <w:t xml:space="preserve"> П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поведения. В </w:t>
      </w:r>
      <w:r w:rsidR="00164A5E" w:rsidRPr="000E1111">
        <w:rPr>
          <w:rFonts w:eastAsia="Times New Roman" w:cstheme="minorHAnsi"/>
          <w:sz w:val="24"/>
          <w:szCs w:val="24"/>
          <w:lang w:val="ru-RU"/>
        </w:rPr>
        <w:t>Ш</w:t>
      </w:r>
      <w:r w:rsidRPr="000E1111">
        <w:rPr>
          <w:rFonts w:eastAsia="Times New Roman" w:cstheme="minorHAnsi"/>
          <w:sz w:val="24"/>
          <w:szCs w:val="24"/>
          <w:lang w:val="ru-RU"/>
        </w:rPr>
        <w:t>коле</w:t>
      </w:r>
      <w:r w:rsidR="00164A5E" w:rsidRPr="000E1111">
        <w:rPr>
          <w:rFonts w:eastAsia="Times New Roman" w:cstheme="minorHAnsi"/>
          <w:sz w:val="24"/>
          <w:szCs w:val="24"/>
          <w:lang w:val="ru-RU"/>
        </w:rPr>
        <w:t>-интернате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фу</w:t>
      </w:r>
      <w:r w:rsidR="00A146F4" w:rsidRPr="000E1111">
        <w:rPr>
          <w:rFonts w:eastAsia="Times New Roman" w:cstheme="minorHAnsi"/>
          <w:sz w:val="24"/>
          <w:szCs w:val="24"/>
          <w:lang w:val="ru-RU"/>
        </w:rPr>
        <w:t>н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кционирует служба медиации. </w:t>
      </w:r>
      <w:r w:rsidR="00A146F4" w:rsidRPr="000E1111">
        <w:rPr>
          <w:rFonts w:cstheme="minorHAnsi"/>
          <w:sz w:val="24"/>
          <w:szCs w:val="24"/>
          <w:lang w:val="ru-RU"/>
        </w:rPr>
        <w:t>Р</w:t>
      </w:r>
      <w:r w:rsidRPr="000E1111">
        <w:rPr>
          <w:rFonts w:eastAsia="Times New Roman" w:cstheme="minorHAnsi"/>
          <w:sz w:val="24"/>
          <w:szCs w:val="24"/>
          <w:lang w:val="ru-RU"/>
        </w:rPr>
        <w:t>егулярно проводится индивидуальная работа с учениками по разрешению конфликтных сит</w:t>
      </w:r>
      <w:r w:rsidR="008073BA" w:rsidRPr="000E1111">
        <w:rPr>
          <w:rFonts w:eastAsia="Times New Roman" w:cstheme="minorHAnsi"/>
          <w:sz w:val="24"/>
          <w:szCs w:val="24"/>
          <w:lang w:val="ru-RU"/>
        </w:rPr>
        <w:t>уаций в случае их возникновения.</w:t>
      </w:r>
    </w:p>
    <w:p w:rsidR="00B64206" w:rsidRPr="000E1111" w:rsidRDefault="00F2628F" w:rsidP="000E1111">
      <w:pPr>
        <w:spacing w:before="0" w:beforeAutospacing="0" w:after="0" w:afterAutospacing="0"/>
        <w:ind w:firstLine="36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 течение года педагоги-психологи совместно с социальным педагогом провод</w:t>
      </w:r>
      <w:r w:rsidR="00CB0DD0" w:rsidRPr="000E1111">
        <w:rPr>
          <w:rFonts w:cstheme="minorHAnsi"/>
          <w:sz w:val="24"/>
          <w:szCs w:val="24"/>
          <w:lang w:val="ru-RU"/>
        </w:rPr>
        <w:t>и</w:t>
      </w:r>
      <w:r w:rsidRPr="000E1111">
        <w:rPr>
          <w:rFonts w:cstheme="minorHAnsi"/>
          <w:sz w:val="24"/>
          <w:szCs w:val="24"/>
          <w:lang w:val="ru-RU"/>
        </w:rPr>
        <w:t xml:space="preserve">ли ряд </w:t>
      </w:r>
      <w:r w:rsidR="00CB0DD0" w:rsidRPr="000E1111">
        <w:rPr>
          <w:rFonts w:cstheme="minorHAnsi"/>
          <w:sz w:val="24"/>
          <w:szCs w:val="24"/>
          <w:lang w:val="ru-RU"/>
        </w:rPr>
        <w:t>мониторингов удовлетворенности работой образовательной организации среди педагогов, родителей и обучающихся.</w:t>
      </w:r>
    </w:p>
    <w:p w:rsidR="00B64206" w:rsidRPr="000E1111" w:rsidRDefault="00AD3A6F" w:rsidP="000E1111">
      <w:pPr>
        <w:spacing w:before="0" w:beforeAutospacing="0" w:after="0" w:afterAutospacing="0"/>
        <w:ind w:firstLine="36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Результаты мониторинга </w:t>
      </w:r>
      <w:r w:rsidR="00525B08" w:rsidRPr="000E1111">
        <w:rPr>
          <w:rFonts w:cstheme="minorHAnsi"/>
          <w:sz w:val="24"/>
          <w:szCs w:val="24"/>
          <w:lang w:val="ru-RU"/>
        </w:rPr>
        <w:t xml:space="preserve">среди педагогов </w:t>
      </w:r>
      <w:r w:rsidRPr="000E1111">
        <w:rPr>
          <w:rFonts w:cstheme="minorHAnsi"/>
          <w:sz w:val="24"/>
          <w:szCs w:val="24"/>
          <w:lang w:val="ru-RU"/>
        </w:rPr>
        <w:t xml:space="preserve">показали положительную динамику взаимодействия </w:t>
      </w:r>
      <w:r w:rsidR="00A146F4" w:rsidRPr="000E1111">
        <w:rPr>
          <w:rFonts w:cstheme="minorHAnsi"/>
          <w:sz w:val="24"/>
          <w:szCs w:val="24"/>
          <w:lang w:val="ru-RU"/>
        </w:rPr>
        <w:t xml:space="preserve">администрации </w:t>
      </w:r>
      <w:r w:rsidR="00525B08" w:rsidRPr="000E1111">
        <w:rPr>
          <w:rFonts w:cstheme="minorHAnsi"/>
          <w:sz w:val="24"/>
          <w:szCs w:val="24"/>
          <w:lang w:val="ru-RU"/>
        </w:rPr>
        <w:t>Ш</w:t>
      </w:r>
      <w:r w:rsidRPr="000E1111">
        <w:rPr>
          <w:rFonts w:cstheme="minorHAnsi"/>
          <w:sz w:val="24"/>
          <w:szCs w:val="24"/>
          <w:lang w:val="ru-RU"/>
        </w:rPr>
        <w:t xml:space="preserve">колы-интерната и педагогического коллектива. Педагоги высоко оценивают уровень организации образовательного процесса в учреждении, большинство из них отмечают, что в образовательной организации проводятся познавательные мероприятия, способствующие профессиональному развитию и обогащению опыта (84%).  Большинство педагогов и воспитателей чувствуют себя комфортно в учреждении, знают, что всегда могут обратиться за помощью к </w:t>
      </w:r>
      <w:r w:rsidRPr="000E1111">
        <w:rPr>
          <w:rFonts w:cstheme="minorHAnsi"/>
          <w:sz w:val="24"/>
          <w:szCs w:val="24"/>
          <w:lang w:val="ru-RU"/>
        </w:rPr>
        <w:lastRenderedPageBreak/>
        <w:t xml:space="preserve">администрации </w:t>
      </w:r>
      <w:r w:rsidR="00164A5E" w:rsidRPr="000E1111">
        <w:rPr>
          <w:rFonts w:cstheme="minorHAnsi"/>
          <w:sz w:val="24"/>
          <w:szCs w:val="24"/>
          <w:lang w:val="ru-RU"/>
        </w:rPr>
        <w:t>Ш</w:t>
      </w:r>
      <w:r w:rsidRPr="000E1111">
        <w:rPr>
          <w:rFonts w:cstheme="minorHAnsi"/>
          <w:sz w:val="24"/>
          <w:szCs w:val="24"/>
          <w:lang w:val="ru-RU"/>
        </w:rPr>
        <w:t>колы</w:t>
      </w:r>
      <w:r w:rsidR="00164A5E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. На утверждения: «В школе-интернате я чувствую себя хорошо, комфортно» </w:t>
      </w:r>
      <w:r w:rsidRPr="000E1111">
        <w:rPr>
          <w:rFonts w:eastAsia="Calibri" w:cstheme="minorHAnsi"/>
          <w:sz w:val="24"/>
          <w:szCs w:val="24"/>
          <w:lang w:val="ru-RU"/>
        </w:rPr>
        <w:t>92%</w:t>
      </w:r>
      <w:r w:rsidRPr="000E1111">
        <w:rPr>
          <w:rFonts w:cstheme="minorHAnsi"/>
          <w:sz w:val="24"/>
          <w:szCs w:val="24"/>
          <w:lang w:val="ru-RU"/>
        </w:rPr>
        <w:t xml:space="preserve"> ответили: «Да». «Мне нравится отношение администрации к учителям» - 78% ответили: «Да». «В случае трудностей я могу обратиться за помощью к завучу, директору»</w:t>
      </w:r>
      <w:r w:rsidRPr="000E1111">
        <w:rPr>
          <w:rFonts w:eastAsia="Calibri" w:cstheme="minorHAnsi"/>
          <w:sz w:val="24"/>
          <w:szCs w:val="24"/>
          <w:lang w:val="ru-RU"/>
        </w:rPr>
        <w:t xml:space="preserve"> 89%</w:t>
      </w:r>
      <w:r w:rsidRPr="000E1111">
        <w:rPr>
          <w:rFonts w:cstheme="minorHAnsi"/>
          <w:sz w:val="24"/>
          <w:szCs w:val="24"/>
          <w:lang w:val="ru-RU"/>
        </w:rPr>
        <w:t xml:space="preserve"> ответили: «Да». Оценку деятельности </w:t>
      </w:r>
      <w:r w:rsidR="00164A5E" w:rsidRPr="000E1111">
        <w:rPr>
          <w:rFonts w:cstheme="minorHAnsi"/>
          <w:sz w:val="24"/>
          <w:szCs w:val="24"/>
          <w:lang w:val="ru-RU"/>
        </w:rPr>
        <w:t>Ш</w:t>
      </w:r>
      <w:r w:rsidRPr="000E1111">
        <w:rPr>
          <w:rFonts w:cstheme="minorHAnsi"/>
          <w:sz w:val="24"/>
          <w:szCs w:val="24"/>
          <w:lang w:val="ru-RU"/>
        </w:rPr>
        <w:t>колы-интерната отметили положительную, 38% ответили «Отлично»; 49% «Хорошо» и 13% поставили «Удовлетворительно».</w:t>
      </w: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Сравнительный анализ удовлетворенности учреждением педагогов</w:t>
      </w: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2"/>
        <w:gridCol w:w="1227"/>
        <w:gridCol w:w="1225"/>
        <w:gridCol w:w="1225"/>
        <w:gridCol w:w="1211"/>
        <w:gridCol w:w="1226"/>
        <w:gridCol w:w="1226"/>
      </w:tblGrid>
      <w:tr w:rsidR="00AD6B5B" w:rsidRPr="000E1111">
        <w:tc>
          <w:tcPr>
            <w:tcW w:w="2183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Удовлетворенность учреждением педагогов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2019-2020г.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2020-2021г.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2021-2022г.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2022-2023г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2023-2024г.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2024-2025г.</w:t>
            </w:r>
          </w:p>
        </w:tc>
      </w:tr>
      <w:tr w:rsidR="00AD6B5B" w:rsidRPr="000E1111">
        <w:tc>
          <w:tcPr>
            <w:tcW w:w="2183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i/>
                <w:sz w:val="24"/>
                <w:szCs w:val="24"/>
              </w:rPr>
              <w:t>Количество</w:t>
            </w:r>
            <w:proofErr w:type="spellEnd"/>
            <w:r w:rsidRPr="000E1111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i/>
                <w:sz w:val="24"/>
                <w:szCs w:val="24"/>
              </w:rPr>
              <w:t>респондентов</w:t>
            </w:r>
            <w:proofErr w:type="spellEnd"/>
            <w:r w:rsidRPr="000E1111">
              <w:rPr>
                <w:rFonts w:cstheme="minorHAnsi"/>
                <w:i/>
                <w:sz w:val="24"/>
                <w:szCs w:val="24"/>
              </w:rPr>
              <w:t>: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39</w:t>
            </w:r>
          </w:p>
        </w:tc>
        <w:tc>
          <w:tcPr>
            <w:tcW w:w="1233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38</w:t>
            </w:r>
          </w:p>
        </w:tc>
        <w:tc>
          <w:tcPr>
            <w:tcW w:w="1233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47</w:t>
            </w:r>
          </w:p>
        </w:tc>
        <w:tc>
          <w:tcPr>
            <w:tcW w:w="1220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40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E1111">
              <w:rPr>
                <w:rFonts w:cstheme="minorHAnsi"/>
                <w:i/>
                <w:sz w:val="24"/>
                <w:szCs w:val="24"/>
              </w:rPr>
              <w:t>40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E1111">
              <w:rPr>
                <w:rFonts w:cstheme="minorHAnsi"/>
                <w:i/>
                <w:sz w:val="24"/>
                <w:szCs w:val="24"/>
              </w:rPr>
              <w:t>37</w:t>
            </w:r>
          </w:p>
        </w:tc>
      </w:tr>
      <w:tr w:rsidR="00AD6B5B" w:rsidRPr="000E1111">
        <w:tc>
          <w:tcPr>
            <w:tcW w:w="2183" w:type="dxa"/>
          </w:tcPr>
          <w:p w:rsidR="00B64206" w:rsidRPr="000E1111" w:rsidRDefault="00AD3A6F" w:rsidP="000E1111">
            <w:pPr>
              <w:spacing w:before="0" w:beforeAutospacing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Отлично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46%</w:t>
            </w:r>
          </w:p>
        </w:tc>
        <w:tc>
          <w:tcPr>
            <w:tcW w:w="1233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44,7%</w:t>
            </w:r>
          </w:p>
        </w:tc>
        <w:tc>
          <w:tcPr>
            <w:tcW w:w="1233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36%</w:t>
            </w:r>
          </w:p>
        </w:tc>
        <w:tc>
          <w:tcPr>
            <w:tcW w:w="1220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25%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27,5%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38%</w:t>
            </w:r>
          </w:p>
        </w:tc>
      </w:tr>
      <w:tr w:rsidR="00AD6B5B" w:rsidRPr="000E1111">
        <w:tc>
          <w:tcPr>
            <w:tcW w:w="2183" w:type="dxa"/>
          </w:tcPr>
          <w:p w:rsidR="00B64206" w:rsidRPr="000E1111" w:rsidRDefault="00AD3A6F" w:rsidP="000E1111">
            <w:pPr>
              <w:spacing w:before="0"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Хорошо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41%</w:t>
            </w:r>
          </w:p>
        </w:tc>
        <w:tc>
          <w:tcPr>
            <w:tcW w:w="1233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44,8%</w:t>
            </w:r>
          </w:p>
        </w:tc>
        <w:tc>
          <w:tcPr>
            <w:tcW w:w="1233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57%</w:t>
            </w:r>
          </w:p>
        </w:tc>
        <w:tc>
          <w:tcPr>
            <w:tcW w:w="1220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65%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62,5%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49%</w:t>
            </w:r>
          </w:p>
        </w:tc>
      </w:tr>
      <w:tr w:rsidR="00AD6B5B" w:rsidRPr="000E1111">
        <w:tc>
          <w:tcPr>
            <w:tcW w:w="2183" w:type="dxa"/>
          </w:tcPr>
          <w:p w:rsidR="00B64206" w:rsidRPr="000E1111" w:rsidRDefault="00AD3A6F" w:rsidP="000E1111">
            <w:pPr>
              <w:spacing w:before="0"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Удовлетв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13%</w:t>
            </w:r>
          </w:p>
        </w:tc>
        <w:tc>
          <w:tcPr>
            <w:tcW w:w="1233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10,5%</w:t>
            </w:r>
          </w:p>
        </w:tc>
        <w:tc>
          <w:tcPr>
            <w:tcW w:w="1233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6%</w:t>
            </w:r>
          </w:p>
        </w:tc>
        <w:tc>
          <w:tcPr>
            <w:tcW w:w="1220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10%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10%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13%</w:t>
            </w:r>
          </w:p>
        </w:tc>
      </w:tr>
      <w:tr w:rsidR="00AD6B5B" w:rsidRPr="000E1111">
        <w:tc>
          <w:tcPr>
            <w:tcW w:w="2183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Плохо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  <w:tc>
          <w:tcPr>
            <w:tcW w:w="1233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  <w:tc>
          <w:tcPr>
            <w:tcW w:w="1233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  <w:tc>
          <w:tcPr>
            <w:tcW w:w="1220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0%</w:t>
            </w:r>
          </w:p>
        </w:tc>
        <w:tc>
          <w:tcPr>
            <w:tcW w:w="1234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0%</w:t>
            </w:r>
          </w:p>
        </w:tc>
      </w:tr>
    </w:tbl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Из приведенных выше данных мы можем сказать, что в течени</w:t>
      </w:r>
      <w:r w:rsidR="00A146F4" w:rsidRPr="000E1111">
        <w:rPr>
          <w:rFonts w:cstheme="minorHAnsi"/>
          <w:sz w:val="24"/>
          <w:szCs w:val="24"/>
          <w:lang w:val="ru-RU"/>
        </w:rPr>
        <w:t>е</w:t>
      </w:r>
      <w:r w:rsidRPr="000E1111">
        <w:rPr>
          <w:rFonts w:cstheme="minorHAnsi"/>
          <w:sz w:val="24"/>
          <w:szCs w:val="24"/>
          <w:lang w:val="ru-RU"/>
        </w:rPr>
        <w:t xml:space="preserve"> шести лет с 2019</w:t>
      </w:r>
      <w:r w:rsidR="00A146F4" w:rsidRPr="000E1111">
        <w:rPr>
          <w:rFonts w:cstheme="minorHAnsi"/>
          <w:sz w:val="24"/>
          <w:szCs w:val="24"/>
          <w:lang w:val="ru-RU"/>
        </w:rPr>
        <w:t xml:space="preserve"> </w:t>
      </w:r>
      <w:r w:rsidRPr="000E1111">
        <w:rPr>
          <w:rFonts w:cstheme="minorHAnsi"/>
          <w:sz w:val="24"/>
          <w:szCs w:val="24"/>
          <w:lang w:val="ru-RU"/>
        </w:rPr>
        <w:t xml:space="preserve">года по 2025 год большинство педагогов и воспитателей оценку деятельности </w:t>
      </w:r>
      <w:r w:rsidR="00164A5E" w:rsidRPr="000E1111">
        <w:rPr>
          <w:rFonts w:cstheme="minorHAnsi"/>
          <w:sz w:val="24"/>
          <w:szCs w:val="24"/>
          <w:lang w:val="ru-RU"/>
        </w:rPr>
        <w:t>Ш</w:t>
      </w:r>
      <w:r w:rsidRPr="000E1111">
        <w:rPr>
          <w:rFonts w:cstheme="minorHAnsi"/>
          <w:sz w:val="24"/>
          <w:szCs w:val="24"/>
          <w:lang w:val="ru-RU"/>
        </w:rPr>
        <w:t>колы-интерната показали положительную.</w:t>
      </w:r>
    </w:p>
    <w:p w:rsidR="00B64206" w:rsidRPr="000E1111" w:rsidRDefault="00A146F4" w:rsidP="000E1111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0E1111">
        <w:rPr>
          <w:rFonts w:cstheme="minorHAnsi"/>
          <w:b/>
          <w:sz w:val="24"/>
          <w:szCs w:val="24"/>
          <w:lang w:val="ru-RU"/>
        </w:rPr>
        <w:t>Р</w:t>
      </w:r>
      <w:r w:rsidR="00AD3A6F" w:rsidRPr="000E1111">
        <w:rPr>
          <w:rFonts w:cstheme="minorHAnsi"/>
          <w:b/>
          <w:sz w:val="24"/>
          <w:szCs w:val="24"/>
          <w:lang w:val="ru-RU"/>
        </w:rPr>
        <w:t>езультаты мониторинга</w:t>
      </w:r>
      <w:r w:rsidRPr="000E1111">
        <w:rPr>
          <w:rFonts w:cstheme="minorHAnsi"/>
          <w:b/>
          <w:sz w:val="24"/>
          <w:szCs w:val="24"/>
          <w:lang w:val="ru-RU"/>
        </w:rPr>
        <w:t xml:space="preserve"> удовлетворенности </w:t>
      </w:r>
      <w:proofErr w:type="gramStart"/>
      <w:r w:rsidRPr="000E1111">
        <w:rPr>
          <w:rFonts w:cstheme="minorHAnsi"/>
          <w:b/>
          <w:sz w:val="24"/>
          <w:szCs w:val="24"/>
          <w:lang w:val="ru-RU"/>
        </w:rPr>
        <w:t>обучающихся</w:t>
      </w:r>
      <w:proofErr w:type="gramEnd"/>
      <w:r w:rsidRPr="000E1111">
        <w:rPr>
          <w:rFonts w:cstheme="minorHAnsi"/>
          <w:b/>
          <w:sz w:val="24"/>
          <w:szCs w:val="24"/>
          <w:lang w:val="ru-RU"/>
        </w:rPr>
        <w:t xml:space="preserve"> работой учреждения</w:t>
      </w:r>
      <w:r w:rsidR="00AD3A6F" w:rsidRPr="000E1111">
        <w:rPr>
          <w:rFonts w:cstheme="minorHAnsi"/>
          <w:b/>
          <w:sz w:val="24"/>
          <w:szCs w:val="24"/>
          <w:lang w:val="ru-RU"/>
        </w:rPr>
        <w:t>: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Подводя итоги всего диагностического минимума можно сделать вывод: 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Ребятам нравится в </w:t>
      </w:r>
      <w:r w:rsidR="00525B08" w:rsidRPr="000E1111">
        <w:rPr>
          <w:rFonts w:cstheme="minorHAnsi"/>
          <w:sz w:val="24"/>
          <w:szCs w:val="24"/>
          <w:lang w:val="ru-RU"/>
        </w:rPr>
        <w:t>Ш</w:t>
      </w:r>
      <w:r w:rsidRPr="000E1111">
        <w:rPr>
          <w:rFonts w:cstheme="minorHAnsi"/>
          <w:sz w:val="24"/>
          <w:szCs w:val="24"/>
          <w:lang w:val="ru-RU"/>
        </w:rPr>
        <w:t>коле-интернате (</w:t>
      </w:r>
      <w:proofErr w:type="spellStart"/>
      <w:r w:rsidR="00A146F4" w:rsidRPr="000E1111">
        <w:rPr>
          <w:rFonts w:cstheme="minorHAnsi"/>
          <w:sz w:val="24"/>
          <w:szCs w:val="24"/>
          <w:lang w:val="ru-RU"/>
        </w:rPr>
        <w:t>п</w:t>
      </w:r>
      <w:proofErr w:type="gramStart"/>
      <w:r w:rsidR="00A146F4" w:rsidRPr="000E1111">
        <w:rPr>
          <w:rFonts w:cstheme="minorHAnsi"/>
          <w:sz w:val="24"/>
          <w:szCs w:val="24"/>
          <w:lang w:val="ru-RU"/>
        </w:rPr>
        <w:t>.</w:t>
      </w:r>
      <w:r w:rsidRPr="000E1111">
        <w:rPr>
          <w:rFonts w:cstheme="minorHAnsi"/>
          <w:sz w:val="24"/>
          <w:szCs w:val="24"/>
          <w:lang w:val="ru-RU"/>
        </w:rPr>
        <w:t>С</w:t>
      </w:r>
      <w:proofErr w:type="gramEnd"/>
      <w:r w:rsidRPr="000E1111">
        <w:rPr>
          <w:rFonts w:cstheme="minorHAnsi"/>
          <w:sz w:val="24"/>
          <w:szCs w:val="24"/>
          <w:lang w:val="ru-RU"/>
        </w:rPr>
        <w:t>основка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) и (Калининград, </w:t>
      </w:r>
      <w:proofErr w:type="spellStart"/>
      <w:r w:rsidRPr="000E1111">
        <w:rPr>
          <w:rFonts w:cstheme="minorHAnsi"/>
          <w:sz w:val="24"/>
          <w:szCs w:val="24"/>
          <w:lang w:val="ru-RU"/>
        </w:rPr>
        <w:t>ул.Тургенев</w:t>
      </w:r>
      <w:r w:rsidR="00A146F4" w:rsidRPr="000E1111">
        <w:rPr>
          <w:rFonts w:cstheme="minorHAnsi"/>
          <w:sz w:val="24"/>
          <w:szCs w:val="24"/>
          <w:lang w:val="ru-RU"/>
        </w:rPr>
        <w:t>а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), </w:t>
      </w:r>
      <w:r w:rsidR="00A146F4" w:rsidRPr="000E1111">
        <w:rPr>
          <w:rFonts w:cstheme="minorHAnsi"/>
          <w:sz w:val="24"/>
          <w:szCs w:val="24"/>
          <w:lang w:val="ru-RU"/>
        </w:rPr>
        <w:t xml:space="preserve">они </w:t>
      </w:r>
      <w:r w:rsidRPr="000E1111">
        <w:rPr>
          <w:rFonts w:cstheme="minorHAnsi"/>
          <w:sz w:val="24"/>
          <w:szCs w:val="24"/>
          <w:lang w:val="ru-RU"/>
        </w:rPr>
        <w:t xml:space="preserve">оценивают деятельность учреждения положительно. 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На утверждения: «Уроки в школе-интернате интересны и разнообразны» 84% ответили: «Да». «Учителя доходчиво объясняют даже сложный материал» 82% ответили: «Да». «Учителя справедливо оценивают результаты моего труда» 83% ответили: «Да». «В школе-интернате мне дают не только знания, но и учат умению взаимодействовать с другими людьми, общаться» 79% ответили: «Да».</w:t>
      </w:r>
    </w:p>
    <w:p w:rsidR="00B64206" w:rsidRPr="000E1111" w:rsidRDefault="00A146F4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Так</w:t>
      </w:r>
      <w:r w:rsidR="00AD3A6F" w:rsidRPr="000E1111">
        <w:rPr>
          <w:rFonts w:cstheme="minorHAnsi"/>
          <w:sz w:val="24"/>
          <w:szCs w:val="24"/>
          <w:lang w:val="ru-RU"/>
        </w:rPr>
        <w:t xml:space="preserve">же стоит отметить, что в учреждении создан благоприятный психологический климат, обучающимся комфортно в школе, они доверяют педагогам, знают, что о них заботятся и в случае возникновения проблем и трудностей они могут обратиться к педагогам за помощью. На утверждения: В случае трудностей я могу обратиться за помощью к взрослым </w:t>
      </w:r>
      <w:r w:rsidR="00164A5E" w:rsidRPr="000E1111">
        <w:rPr>
          <w:rFonts w:cstheme="minorHAnsi"/>
          <w:sz w:val="24"/>
          <w:szCs w:val="24"/>
          <w:lang w:val="ru-RU"/>
        </w:rPr>
        <w:t>Ш</w:t>
      </w:r>
      <w:r w:rsidR="00AD3A6F" w:rsidRPr="000E1111">
        <w:rPr>
          <w:rFonts w:cstheme="minorHAnsi"/>
          <w:sz w:val="24"/>
          <w:szCs w:val="24"/>
          <w:lang w:val="ru-RU"/>
        </w:rPr>
        <w:t xml:space="preserve">колы-интерната. Ответили 82% - «Да» В школе-интернате я чувствую себя хорошо, комфортно </w:t>
      </w:r>
      <w:r w:rsidR="00AD3A6F" w:rsidRPr="000E1111">
        <w:rPr>
          <w:rFonts w:eastAsia="Calibri" w:cstheme="minorHAnsi"/>
          <w:sz w:val="24"/>
          <w:szCs w:val="24"/>
          <w:lang w:val="ru-RU"/>
        </w:rPr>
        <w:t>85% обучающихся ответили «Да».</w:t>
      </w:r>
      <w:r w:rsidR="00AD3A6F" w:rsidRPr="000E1111">
        <w:rPr>
          <w:rFonts w:cstheme="minorHAnsi"/>
          <w:sz w:val="24"/>
          <w:szCs w:val="24"/>
          <w:lang w:val="ru-RU"/>
        </w:rPr>
        <w:t xml:space="preserve"> Удовлетворенность </w:t>
      </w:r>
      <w:proofErr w:type="gramStart"/>
      <w:r w:rsidR="00AD3A6F" w:rsidRPr="000E1111">
        <w:rPr>
          <w:rFonts w:cstheme="minorHAnsi"/>
          <w:sz w:val="24"/>
          <w:szCs w:val="24"/>
          <w:lang w:val="ru-RU"/>
        </w:rPr>
        <w:t>обучающимися</w:t>
      </w:r>
      <w:proofErr w:type="gramEnd"/>
      <w:r w:rsidR="00AD3A6F" w:rsidRPr="000E1111">
        <w:rPr>
          <w:rFonts w:cstheme="minorHAnsi"/>
          <w:sz w:val="24"/>
          <w:szCs w:val="24"/>
          <w:lang w:val="ru-RU"/>
        </w:rPr>
        <w:t xml:space="preserve"> жизнедеятельностью в </w:t>
      </w:r>
      <w:r w:rsidR="00164A5E" w:rsidRPr="000E1111">
        <w:rPr>
          <w:rFonts w:cstheme="minorHAnsi"/>
          <w:sz w:val="24"/>
          <w:szCs w:val="24"/>
          <w:lang w:val="ru-RU"/>
        </w:rPr>
        <w:t>Ш</w:t>
      </w:r>
      <w:r w:rsidR="00AD3A6F" w:rsidRPr="000E1111">
        <w:rPr>
          <w:rFonts w:cstheme="minorHAnsi"/>
          <w:sz w:val="24"/>
          <w:szCs w:val="24"/>
          <w:lang w:val="ru-RU"/>
        </w:rPr>
        <w:t>коле</w:t>
      </w:r>
      <w:r w:rsidR="00164A5E" w:rsidRPr="000E1111">
        <w:rPr>
          <w:rFonts w:cstheme="minorHAnsi"/>
          <w:sz w:val="24"/>
          <w:szCs w:val="24"/>
          <w:lang w:val="ru-RU"/>
        </w:rPr>
        <w:t>-интернате</w:t>
      </w:r>
      <w:r w:rsidR="00AD3A6F" w:rsidRPr="000E1111">
        <w:rPr>
          <w:rFonts w:cstheme="minorHAnsi"/>
          <w:sz w:val="24"/>
          <w:szCs w:val="24"/>
          <w:lang w:val="ru-RU"/>
        </w:rPr>
        <w:t xml:space="preserve"> и своим положением в ней свидетельствует о хорошем уровне</w:t>
      </w: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Сравнительный анализ удовлетворенности </w:t>
      </w:r>
      <w:r w:rsidR="00525B08" w:rsidRPr="000E1111">
        <w:rPr>
          <w:rFonts w:cstheme="minorHAnsi"/>
          <w:sz w:val="24"/>
          <w:szCs w:val="24"/>
          <w:lang w:val="ru-RU"/>
        </w:rPr>
        <w:t xml:space="preserve">работой </w:t>
      </w:r>
      <w:r w:rsidRPr="000E1111">
        <w:rPr>
          <w:rFonts w:cstheme="minorHAnsi"/>
          <w:sz w:val="24"/>
          <w:szCs w:val="24"/>
          <w:lang w:val="ru-RU"/>
        </w:rPr>
        <w:t>учреждени</w:t>
      </w:r>
      <w:r w:rsidR="00525B08" w:rsidRPr="000E1111">
        <w:rPr>
          <w:rFonts w:cstheme="minorHAnsi"/>
          <w:sz w:val="24"/>
          <w:szCs w:val="24"/>
          <w:lang w:val="ru-RU"/>
        </w:rPr>
        <w:t>я</w:t>
      </w:r>
      <w:r w:rsidRPr="000E1111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0E1111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52"/>
        <w:gridCol w:w="986"/>
        <w:gridCol w:w="987"/>
        <w:gridCol w:w="986"/>
        <w:gridCol w:w="987"/>
        <w:gridCol w:w="986"/>
        <w:gridCol w:w="987"/>
      </w:tblGrid>
      <w:tr w:rsidR="00B64206" w:rsidRPr="000E1111" w:rsidTr="00525B08">
        <w:tc>
          <w:tcPr>
            <w:tcW w:w="3652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Удовлетворенность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учреждением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2019-2020г.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2020-2021г.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2021-2022г.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2022-2023г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2023-2024г.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2024-2025г.</w:t>
            </w:r>
          </w:p>
        </w:tc>
      </w:tr>
      <w:tr w:rsidR="00B64206" w:rsidRPr="000E1111" w:rsidTr="00525B08">
        <w:tc>
          <w:tcPr>
            <w:tcW w:w="3652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Количество респондентов:</w:t>
            </w:r>
          </w:p>
        </w:tc>
        <w:tc>
          <w:tcPr>
            <w:tcW w:w="986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85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87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115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118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112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E1111">
              <w:rPr>
                <w:rFonts w:cstheme="minorHAnsi"/>
                <w:i/>
                <w:sz w:val="24"/>
                <w:szCs w:val="24"/>
              </w:rPr>
              <w:t>108</w:t>
            </w:r>
          </w:p>
        </w:tc>
      </w:tr>
      <w:tr w:rsidR="00B64206" w:rsidRPr="000E1111" w:rsidTr="00525B08">
        <w:tc>
          <w:tcPr>
            <w:tcW w:w="3652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Мне нравится учиться в школе-интернате.</w:t>
            </w:r>
          </w:p>
        </w:tc>
        <w:tc>
          <w:tcPr>
            <w:tcW w:w="986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87%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90,8%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83%</w:t>
            </w:r>
          </w:p>
        </w:tc>
        <w:tc>
          <w:tcPr>
            <w:tcW w:w="987" w:type="dxa"/>
            <w:tcBorders>
              <w:top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86%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90%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77%</w:t>
            </w:r>
          </w:p>
        </w:tc>
      </w:tr>
      <w:tr w:rsidR="00B64206" w:rsidRPr="000E1111" w:rsidTr="00525B08">
        <w:tc>
          <w:tcPr>
            <w:tcW w:w="3652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В школе-интернате я чувствую себя хорошо, комфортно.</w:t>
            </w:r>
          </w:p>
        </w:tc>
        <w:tc>
          <w:tcPr>
            <w:tcW w:w="986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89%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82,7%</w:t>
            </w:r>
          </w:p>
        </w:tc>
        <w:tc>
          <w:tcPr>
            <w:tcW w:w="986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81%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91%</w:t>
            </w:r>
          </w:p>
        </w:tc>
        <w:tc>
          <w:tcPr>
            <w:tcW w:w="986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86%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85%</w:t>
            </w:r>
          </w:p>
        </w:tc>
      </w:tr>
      <w:tr w:rsidR="00B64206" w:rsidRPr="000E1111" w:rsidTr="00525B08">
        <w:tc>
          <w:tcPr>
            <w:tcW w:w="3652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В случае трудностей я могу обратиться за помощью к взрослым школы-интерната.</w:t>
            </w:r>
          </w:p>
        </w:tc>
        <w:tc>
          <w:tcPr>
            <w:tcW w:w="986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91%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89,6%</w:t>
            </w:r>
          </w:p>
        </w:tc>
        <w:tc>
          <w:tcPr>
            <w:tcW w:w="986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87%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88%</w:t>
            </w:r>
          </w:p>
        </w:tc>
        <w:tc>
          <w:tcPr>
            <w:tcW w:w="986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89%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82%</w:t>
            </w:r>
          </w:p>
        </w:tc>
      </w:tr>
      <w:tr w:rsidR="00B64206" w:rsidRPr="000E1111" w:rsidTr="00525B08">
        <w:tc>
          <w:tcPr>
            <w:tcW w:w="3652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Мне нравится, как обо мне заботятся.</w:t>
            </w:r>
          </w:p>
        </w:tc>
        <w:tc>
          <w:tcPr>
            <w:tcW w:w="986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89%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86,2%</w:t>
            </w:r>
          </w:p>
        </w:tc>
        <w:tc>
          <w:tcPr>
            <w:tcW w:w="986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80%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86%</w:t>
            </w:r>
          </w:p>
        </w:tc>
        <w:tc>
          <w:tcPr>
            <w:tcW w:w="986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90%</w:t>
            </w:r>
          </w:p>
        </w:tc>
        <w:tc>
          <w:tcPr>
            <w:tcW w:w="987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82%</w:t>
            </w:r>
          </w:p>
        </w:tc>
      </w:tr>
    </w:tbl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Исход</w:t>
      </w:r>
      <w:r w:rsidR="00A146F4" w:rsidRPr="000E1111">
        <w:rPr>
          <w:rFonts w:cstheme="minorHAnsi"/>
          <w:sz w:val="24"/>
          <w:szCs w:val="24"/>
          <w:lang w:val="ru-RU"/>
        </w:rPr>
        <w:t>я из данных в таблице, мы видим</w:t>
      </w:r>
      <w:r w:rsidRPr="000E1111">
        <w:rPr>
          <w:rFonts w:cstheme="minorHAnsi"/>
          <w:sz w:val="24"/>
          <w:szCs w:val="24"/>
          <w:lang w:val="ru-RU"/>
        </w:rPr>
        <w:t xml:space="preserve"> положительную динамику удовлетворенности обучающимися </w:t>
      </w:r>
      <w:r w:rsidR="00525B08" w:rsidRPr="000E1111">
        <w:rPr>
          <w:rFonts w:cstheme="minorHAnsi"/>
          <w:sz w:val="24"/>
          <w:szCs w:val="24"/>
          <w:lang w:val="ru-RU"/>
        </w:rPr>
        <w:t xml:space="preserve">работой </w:t>
      </w:r>
      <w:r w:rsidRPr="000E1111">
        <w:rPr>
          <w:rFonts w:cstheme="minorHAnsi"/>
          <w:sz w:val="24"/>
          <w:szCs w:val="24"/>
          <w:lang w:val="ru-RU"/>
        </w:rPr>
        <w:t>учреждени</w:t>
      </w:r>
      <w:r w:rsidR="00525B08" w:rsidRPr="000E1111">
        <w:rPr>
          <w:rFonts w:cstheme="minorHAnsi"/>
          <w:sz w:val="24"/>
          <w:szCs w:val="24"/>
          <w:lang w:val="ru-RU"/>
        </w:rPr>
        <w:t>я</w:t>
      </w:r>
      <w:r w:rsidRPr="000E1111">
        <w:rPr>
          <w:rFonts w:cstheme="minorHAnsi"/>
          <w:sz w:val="24"/>
          <w:szCs w:val="24"/>
          <w:lang w:val="ru-RU"/>
        </w:rPr>
        <w:t xml:space="preserve"> (</w:t>
      </w:r>
      <w:proofErr w:type="spellStart"/>
      <w:r w:rsidRPr="000E1111">
        <w:rPr>
          <w:rFonts w:cstheme="minorHAnsi"/>
          <w:sz w:val="24"/>
          <w:szCs w:val="24"/>
          <w:lang w:val="ru-RU"/>
        </w:rPr>
        <w:t>п</w:t>
      </w:r>
      <w:proofErr w:type="gramStart"/>
      <w:r w:rsidRPr="000E1111">
        <w:rPr>
          <w:rFonts w:cstheme="minorHAnsi"/>
          <w:sz w:val="24"/>
          <w:szCs w:val="24"/>
          <w:lang w:val="ru-RU"/>
        </w:rPr>
        <w:t>.С</w:t>
      </w:r>
      <w:proofErr w:type="gramEnd"/>
      <w:r w:rsidRPr="000E1111">
        <w:rPr>
          <w:rFonts w:cstheme="minorHAnsi"/>
          <w:sz w:val="24"/>
          <w:szCs w:val="24"/>
          <w:lang w:val="ru-RU"/>
        </w:rPr>
        <w:t>основка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и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г.Калининград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0E1111">
        <w:rPr>
          <w:rFonts w:cstheme="minorHAnsi"/>
          <w:sz w:val="24"/>
          <w:szCs w:val="24"/>
          <w:lang w:val="ru-RU"/>
        </w:rPr>
        <w:t>ул.Тургенева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). В </w:t>
      </w:r>
      <w:r w:rsidRPr="000E1111">
        <w:rPr>
          <w:rFonts w:cstheme="minorHAnsi"/>
          <w:sz w:val="24"/>
          <w:szCs w:val="24"/>
          <w:lang w:val="ru-RU"/>
        </w:rPr>
        <w:lastRenderedPageBreak/>
        <w:t>течени</w:t>
      </w:r>
      <w:r w:rsidR="00A146F4" w:rsidRPr="000E1111">
        <w:rPr>
          <w:rFonts w:cstheme="minorHAnsi"/>
          <w:sz w:val="24"/>
          <w:szCs w:val="24"/>
          <w:lang w:val="ru-RU"/>
        </w:rPr>
        <w:t>е</w:t>
      </w:r>
      <w:r w:rsidRPr="000E1111">
        <w:rPr>
          <w:rFonts w:cstheme="minorHAnsi"/>
          <w:sz w:val="24"/>
          <w:szCs w:val="24"/>
          <w:lang w:val="ru-RU"/>
        </w:rPr>
        <w:t xml:space="preserve"> шести лет с 2019</w:t>
      </w:r>
      <w:r w:rsidR="00A146F4" w:rsidRPr="000E1111">
        <w:rPr>
          <w:rFonts w:cstheme="minorHAnsi"/>
          <w:sz w:val="24"/>
          <w:szCs w:val="24"/>
          <w:lang w:val="ru-RU"/>
        </w:rPr>
        <w:t xml:space="preserve"> </w:t>
      </w:r>
      <w:r w:rsidRPr="000E1111">
        <w:rPr>
          <w:rFonts w:cstheme="minorHAnsi"/>
          <w:sz w:val="24"/>
          <w:szCs w:val="24"/>
          <w:lang w:val="ru-RU"/>
        </w:rPr>
        <w:t xml:space="preserve">года по 2025 год большинство обучающихся </w:t>
      </w:r>
      <w:proofErr w:type="gramStart"/>
      <w:r w:rsidRPr="000E1111">
        <w:rPr>
          <w:rFonts w:cstheme="minorHAnsi"/>
          <w:sz w:val="24"/>
          <w:szCs w:val="24"/>
          <w:lang w:val="ru-RU"/>
        </w:rPr>
        <w:t>довольны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своим положением в </w:t>
      </w:r>
      <w:r w:rsidR="00164A5E" w:rsidRPr="000E1111">
        <w:rPr>
          <w:rFonts w:cstheme="minorHAnsi"/>
          <w:sz w:val="24"/>
          <w:szCs w:val="24"/>
          <w:lang w:val="ru-RU"/>
        </w:rPr>
        <w:t>Ш</w:t>
      </w:r>
      <w:r w:rsidRPr="000E1111">
        <w:rPr>
          <w:rFonts w:cstheme="minorHAnsi"/>
          <w:sz w:val="24"/>
          <w:szCs w:val="24"/>
          <w:lang w:val="ru-RU"/>
        </w:rPr>
        <w:t>коле</w:t>
      </w:r>
      <w:r w:rsidR="00164A5E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и знают, что в случае трудностей могут обратиться за помощью к взрослым.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       </w:t>
      </w:r>
      <w:r w:rsidRPr="000E1111">
        <w:rPr>
          <w:rFonts w:cstheme="minorHAnsi"/>
          <w:b/>
          <w:sz w:val="24"/>
          <w:szCs w:val="24"/>
          <w:lang w:val="ru-RU"/>
        </w:rPr>
        <w:t>Результаты мониторинга</w:t>
      </w:r>
      <w:r w:rsidRPr="000E1111">
        <w:rPr>
          <w:rFonts w:cstheme="minorHAnsi"/>
          <w:sz w:val="24"/>
          <w:szCs w:val="24"/>
          <w:lang w:val="ru-RU"/>
        </w:rPr>
        <w:t xml:space="preserve"> </w:t>
      </w:r>
      <w:r w:rsidR="00525B08" w:rsidRPr="000E1111">
        <w:rPr>
          <w:rFonts w:cstheme="minorHAnsi"/>
          <w:b/>
          <w:sz w:val="24"/>
          <w:szCs w:val="24"/>
          <w:lang w:val="ru-RU"/>
        </w:rPr>
        <w:t xml:space="preserve">«Взаимоотношение школы-интерната и родителей воспитанников» </w:t>
      </w:r>
      <w:r w:rsidRPr="000E1111">
        <w:rPr>
          <w:rFonts w:cstheme="minorHAnsi"/>
          <w:sz w:val="24"/>
          <w:szCs w:val="24"/>
          <w:lang w:val="ru-RU"/>
        </w:rPr>
        <w:t xml:space="preserve">показали позитивную оценку взаимоотношения </w:t>
      </w:r>
      <w:r w:rsidR="00164A5E" w:rsidRPr="000E1111">
        <w:rPr>
          <w:rFonts w:cstheme="minorHAnsi"/>
          <w:sz w:val="24"/>
          <w:szCs w:val="24"/>
          <w:lang w:val="ru-RU"/>
        </w:rPr>
        <w:t>Ш</w:t>
      </w:r>
      <w:r w:rsidRPr="000E1111">
        <w:rPr>
          <w:rFonts w:cstheme="minorHAnsi"/>
          <w:sz w:val="24"/>
          <w:szCs w:val="24"/>
          <w:lang w:val="ru-RU"/>
        </w:rPr>
        <w:t>колы-интерната (</w:t>
      </w:r>
      <w:proofErr w:type="spellStart"/>
      <w:r w:rsidRPr="000E1111">
        <w:rPr>
          <w:rFonts w:cstheme="minorHAnsi"/>
          <w:sz w:val="24"/>
          <w:szCs w:val="24"/>
          <w:lang w:val="ru-RU"/>
        </w:rPr>
        <w:t>п</w:t>
      </w:r>
      <w:proofErr w:type="gramStart"/>
      <w:r w:rsidRPr="000E1111">
        <w:rPr>
          <w:rFonts w:cstheme="minorHAnsi"/>
          <w:sz w:val="24"/>
          <w:szCs w:val="24"/>
          <w:lang w:val="ru-RU"/>
        </w:rPr>
        <w:t>.С</w:t>
      </w:r>
      <w:proofErr w:type="gramEnd"/>
      <w:r w:rsidRPr="000E1111">
        <w:rPr>
          <w:rFonts w:cstheme="minorHAnsi"/>
          <w:sz w:val="24"/>
          <w:szCs w:val="24"/>
          <w:lang w:val="ru-RU"/>
        </w:rPr>
        <w:t>основка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и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г.Калининград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0E1111">
        <w:rPr>
          <w:rFonts w:cstheme="minorHAnsi"/>
          <w:sz w:val="24"/>
          <w:szCs w:val="24"/>
          <w:lang w:val="ru-RU"/>
        </w:rPr>
        <w:t>ул.Тургенев</w:t>
      </w:r>
      <w:r w:rsidR="00A146F4" w:rsidRPr="000E1111">
        <w:rPr>
          <w:rFonts w:cstheme="minorHAnsi"/>
          <w:sz w:val="24"/>
          <w:szCs w:val="24"/>
          <w:lang w:val="ru-RU"/>
        </w:rPr>
        <w:t>а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) и родителей обучающихся. Родители имеют тесный контакт с педагогами, получают от них необходимую информацию, обращаются к педагогам, специалистам, администрации. Проявляют интерес к развитию </w:t>
      </w:r>
      <w:r w:rsidR="00164A5E" w:rsidRPr="000E1111">
        <w:rPr>
          <w:rFonts w:cstheme="minorHAnsi"/>
          <w:sz w:val="24"/>
          <w:szCs w:val="24"/>
          <w:lang w:val="ru-RU"/>
        </w:rPr>
        <w:t>Ш</w:t>
      </w:r>
      <w:r w:rsidRPr="000E1111">
        <w:rPr>
          <w:rFonts w:cstheme="minorHAnsi"/>
          <w:sz w:val="24"/>
          <w:szCs w:val="24"/>
          <w:lang w:val="ru-RU"/>
        </w:rPr>
        <w:t xml:space="preserve">колы-интерната. На вопрос: «Как часто вы обращаетесь к педагогу по каким-либо вопросам» – 67% родителей ответили, что общаются каждую неделю с педагогами. 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 На вопрос: «</w:t>
      </w:r>
      <w:r w:rsidR="00A146F4" w:rsidRPr="000E1111">
        <w:rPr>
          <w:rFonts w:cstheme="minorHAnsi"/>
          <w:sz w:val="24"/>
          <w:szCs w:val="24"/>
          <w:lang w:val="ru-RU"/>
        </w:rPr>
        <w:t>На</w:t>
      </w:r>
      <w:r w:rsidRPr="000E1111">
        <w:rPr>
          <w:rFonts w:cstheme="minorHAnsi"/>
          <w:sz w:val="24"/>
          <w:szCs w:val="24"/>
          <w:lang w:val="ru-RU"/>
        </w:rPr>
        <w:t>сколько вы посвящены в жизнь класса вашего ребенка» - 70% родителей ответили, что знают все, что происходит в школе и 30% родителей ответили, что знают частично</w:t>
      </w:r>
      <w:r w:rsidR="00A146F4" w:rsidRPr="000E1111">
        <w:rPr>
          <w:rFonts w:cstheme="minorHAnsi"/>
          <w:sz w:val="24"/>
          <w:szCs w:val="24"/>
          <w:lang w:val="ru-RU"/>
        </w:rPr>
        <w:t>,</w:t>
      </w:r>
      <w:r w:rsidRPr="000E1111">
        <w:rPr>
          <w:rFonts w:cstheme="minorHAnsi"/>
          <w:sz w:val="24"/>
          <w:szCs w:val="24"/>
          <w:lang w:val="ru-RU"/>
        </w:rPr>
        <w:t xml:space="preserve"> что происходит в школе.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 На вопрос: «От кого вы получаете информацию о жизни класса» - 100% родителей</w:t>
      </w:r>
      <w:r w:rsidR="00A146F4" w:rsidRPr="000E1111">
        <w:rPr>
          <w:rFonts w:cstheme="minorHAnsi"/>
          <w:sz w:val="24"/>
          <w:szCs w:val="24"/>
          <w:lang w:val="ru-RU"/>
        </w:rPr>
        <w:t xml:space="preserve"> </w:t>
      </w:r>
      <w:r w:rsidRPr="000E1111">
        <w:rPr>
          <w:rFonts w:cstheme="minorHAnsi"/>
          <w:sz w:val="24"/>
          <w:szCs w:val="24"/>
          <w:lang w:val="ru-RU"/>
        </w:rPr>
        <w:t>(</w:t>
      </w:r>
      <w:proofErr w:type="spellStart"/>
      <w:r w:rsidR="00A146F4" w:rsidRPr="000E1111">
        <w:rPr>
          <w:rFonts w:cstheme="minorHAnsi"/>
          <w:sz w:val="24"/>
          <w:szCs w:val="24"/>
          <w:lang w:val="ru-RU"/>
        </w:rPr>
        <w:t>п</w:t>
      </w:r>
      <w:proofErr w:type="gramStart"/>
      <w:r w:rsidR="00A146F4" w:rsidRPr="000E1111">
        <w:rPr>
          <w:rFonts w:cstheme="minorHAnsi"/>
          <w:sz w:val="24"/>
          <w:szCs w:val="24"/>
          <w:lang w:val="ru-RU"/>
        </w:rPr>
        <w:t>.С</w:t>
      </w:r>
      <w:proofErr w:type="gramEnd"/>
      <w:r w:rsidR="00A146F4" w:rsidRPr="000E1111">
        <w:rPr>
          <w:rFonts w:cstheme="minorHAnsi"/>
          <w:sz w:val="24"/>
          <w:szCs w:val="24"/>
          <w:lang w:val="ru-RU"/>
        </w:rPr>
        <w:t>основка</w:t>
      </w:r>
      <w:proofErr w:type="spellEnd"/>
      <w:r w:rsidRPr="000E1111">
        <w:rPr>
          <w:rFonts w:cstheme="minorHAnsi"/>
          <w:sz w:val="24"/>
          <w:szCs w:val="24"/>
          <w:lang w:val="ru-RU"/>
        </w:rPr>
        <w:t>) и 63% родителей (</w:t>
      </w:r>
      <w:proofErr w:type="spellStart"/>
      <w:r w:rsidR="00A146F4" w:rsidRPr="000E1111">
        <w:rPr>
          <w:rFonts w:cstheme="minorHAnsi"/>
          <w:sz w:val="24"/>
          <w:szCs w:val="24"/>
          <w:lang w:val="ru-RU"/>
        </w:rPr>
        <w:t>г.Калининград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) ответили, что информацию они получают о жизни класса от педагогов, 37% </w:t>
      </w:r>
      <w:r w:rsidR="00A146F4" w:rsidRPr="000E1111">
        <w:rPr>
          <w:rFonts w:cstheme="minorHAnsi"/>
          <w:sz w:val="24"/>
          <w:szCs w:val="24"/>
          <w:lang w:val="ru-RU"/>
        </w:rPr>
        <w:t xml:space="preserve">- </w:t>
      </w:r>
      <w:r w:rsidRPr="000E1111">
        <w:rPr>
          <w:rFonts w:cstheme="minorHAnsi"/>
          <w:sz w:val="24"/>
          <w:szCs w:val="24"/>
          <w:lang w:val="ru-RU"/>
        </w:rPr>
        <w:t>от детей (</w:t>
      </w:r>
      <w:proofErr w:type="spellStart"/>
      <w:r w:rsidR="00A146F4" w:rsidRPr="000E1111">
        <w:rPr>
          <w:rFonts w:cstheme="minorHAnsi"/>
          <w:sz w:val="24"/>
          <w:szCs w:val="24"/>
          <w:lang w:val="ru-RU"/>
        </w:rPr>
        <w:t>п.Сосновка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) и 68% </w:t>
      </w:r>
      <w:r w:rsidR="00A146F4" w:rsidRPr="000E1111">
        <w:rPr>
          <w:rFonts w:cstheme="minorHAnsi"/>
          <w:sz w:val="24"/>
          <w:szCs w:val="24"/>
          <w:lang w:val="ru-RU"/>
        </w:rPr>
        <w:t xml:space="preserve">- </w:t>
      </w:r>
      <w:r w:rsidRPr="000E1111">
        <w:rPr>
          <w:rFonts w:cstheme="minorHAnsi"/>
          <w:sz w:val="24"/>
          <w:szCs w:val="24"/>
          <w:lang w:val="ru-RU"/>
        </w:rPr>
        <w:t>от детей (</w:t>
      </w:r>
      <w:r w:rsidR="00A146F4" w:rsidRPr="000E1111">
        <w:rPr>
          <w:rFonts w:cstheme="minorHAnsi"/>
          <w:sz w:val="24"/>
          <w:szCs w:val="24"/>
          <w:lang w:val="ru-RU"/>
        </w:rPr>
        <w:t>Калининград</w:t>
      </w:r>
      <w:r w:rsidRPr="000E1111">
        <w:rPr>
          <w:rFonts w:cstheme="minorHAnsi"/>
          <w:sz w:val="24"/>
          <w:szCs w:val="24"/>
          <w:lang w:val="ru-RU"/>
        </w:rPr>
        <w:t>).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     Оценка деятельности </w:t>
      </w:r>
      <w:r w:rsidR="00164A5E" w:rsidRPr="000E1111">
        <w:rPr>
          <w:rFonts w:cstheme="minorHAnsi"/>
          <w:sz w:val="24"/>
          <w:szCs w:val="24"/>
          <w:lang w:val="ru-RU"/>
        </w:rPr>
        <w:t>Ш</w:t>
      </w:r>
      <w:r w:rsidRPr="000E1111">
        <w:rPr>
          <w:rFonts w:cstheme="minorHAnsi"/>
          <w:sz w:val="24"/>
          <w:szCs w:val="24"/>
          <w:lang w:val="ru-RU"/>
        </w:rPr>
        <w:t xml:space="preserve">колы-интерната родителями: </w:t>
      </w:r>
      <w:r w:rsidR="00A146F4" w:rsidRPr="000E1111">
        <w:rPr>
          <w:rFonts w:cstheme="minorHAnsi"/>
          <w:sz w:val="24"/>
          <w:szCs w:val="24"/>
          <w:lang w:val="ru-RU"/>
        </w:rPr>
        <w:t>«отлично» -</w:t>
      </w:r>
      <w:r w:rsidRPr="000E1111">
        <w:rPr>
          <w:rFonts w:cstheme="minorHAnsi"/>
          <w:sz w:val="24"/>
          <w:szCs w:val="24"/>
          <w:lang w:val="ru-RU"/>
        </w:rPr>
        <w:t xml:space="preserve"> 74% </w:t>
      </w:r>
      <w:r w:rsidR="00A146F4" w:rsidRPr="000E1111">
        <w:rPr>
          <w:rFonts w:cstheme="minorHAnsi"/>
          <w:sz w:val="24"/>
          <w:szCs w:val="24"/>
          <w:lang w:val="ru-RU"/>
        </w:rPr>
        <w:t>(</w:t>
      </w:r>
      <w:proofErr w:type="spellStart"/>
      <w:r w:rsidR="00A146F4" w:rsidRPr="000E1111">
        <w:rPr>
          <w:rFonts w:cstheme="minorHAnsi"/>
          <w:sz w:val="24"/>
          <w:szCs w:val="24"/>
          <w:lang w:val="ru-RU"/>
        </w:rPr>
        <w:t>п</w:t>
      </w:r>
      <w:proofErr w:type="gramStart"/>
      <w:r w:rsidR="00A146F4" w:rsidRPr="000E1111">
        <w:rPr>
          <w:rFonts w:cstheme="minorHAnsi"/>
          <w:sz w:val="24"/>
          <w:szCs w:val="24"/>
          <w:lang w:val="ru-RU"/>
        </w:rPr>
        <w:t>.С</w:t>
      </w:r>
      <w:proofErr w:type="gramEnd"/>
      <w:r w:rsidR="00A146F4" w:rsidRPr="000E1111">
        <w:rPr>
          <w:rFonts w:cstheme="minorHAnsi"/>
          <w:sz w:val="24"/>
          <w:szCs w:val="24"/>
          <w:lang w:val="ru-RU"/>
        </w:rPr>
        <w:t>основка</w:t>
      </w:r>
      <w:proofErr w:type="spellEnd"/>
      <w:r w:rsidR="00A146F4" w:rsidRPr="000E1111">
        <w:rPr>
          <w:rFonts w:cstheme="minorHAnsi"/>
          <w:sz w:val="24"/>
          <w:szCs w:val="24"/>
          <w:lang w:val="ru-RU"/>
        </w:rPr>
        <w:t xml:space="preserve">) и </w:t>
      </w:r>
      <w:r w:rsidRPr="000E1111">
        <w:rPr>
          <w:rFonts w:cstheme="minorHAnsi"/>
          <w:sz w:val="24"/>
          <w:szCs w:val="24"/>
          <w:lang w:val="ru-RU"/>
        </w:rPr>
        <w:t xml:space="preserve"> 61% (</w:t>
      </w:r>
      <w:r w:rsidR="00A146F4" w:rsidRPr="000E1111">
        <w:rPr>
          <w:rFonts w:cstheme="minorHAnsi"/>
          <w:sz w:val="24"/>
          <w:szCs w:val="24"/>
          <w:lang w:val="ru-RU"/>
        </w:rPr>
        <w:t>Калининград</w:t>
      </w:r>
      <w:r w:rsidRPr="000E1111">
        <w:rPr>
          <w:rFonts w:cstheme="minorHAnsi"/>
          <w:sz w:val="24"/>
          <w:szCs w:val="24"/>
          <w:lang w:val="ru-RU"/>
        </w:rPr>
        <w:t>)</w:t>
      </w:r>
      <w:r w:rsidR="00A146F4" w:rsidRPr="000E1111">
        <w:rPr>
          <w:rFonts w:cstheme="minorHAnsi"/>
          <w:sz w:val="24"/>
          <w:szCs w:val="24"/>
          <w:lang w:val="ru-RU"/>
        </w:rPr>
        <w:t xml:space="preserve">; «хорошо» - </w:t>
      </w:r>
      <w:r w:rsidRPr="000E1111">
        <w:rPr>
          <w:rFonts w:cstheme="minorHAnsi"/>
          <w:sz w:val="24"/>
          <w:szCs w:val="24"/>
          <w:lang w:val="ru-RU"/>
        </w:rPr>
        <w:t xml:space="preserve"> 24% (</w:t>
      </w:r>
      <w:proofErr w:type="spellStart"/>
      <w:r w:rsidR="00A146F4" w:rsidRPr="000E1111">
        <w:rPr>
          <w:rFonts w:cstheme="minorHAnsi"/>
          <w:sz w:val="24"/>
          <w:szCs w:val="24"/>
          <w:lang w:val="ru-RU"/>
        </w:rPr>
        <w:t>п.Сосновка</w:t>
      </w:r>
      <w:proofErr w:type="spellEnd"/>
      <w:r w:rsidRPr="000E1111">
        <w:rPr>
          <w:rFonts w:cstheme="minorHAnsi"/>
          <w:sz w:val="24"/>
          <w:szCs w:val="24"/>
          <w:lang w:val="ru-RU"/>
        </w:rPr>
        <w:t>) и 30% (</w:t>
      </w:r>
      <w:r w:rsidR="00A146F4" w:rsidRPr="000E1111">
        <w:rPr>
          <w:rFonts w:cstheme="minorHAnsi"/>
          <w:sz w:val="24"/>
          <w:szCs w:val="24"/>
          <w:lang w:val="ru-RU"/>
        </w:rPr>
        <w:t>Калининград</w:t>
      </w:r>
      <w:r w:rsidRPr="000E1111">
        <w:rPr>
          <w:rFonts w:cstheme="minorHAnsi"/>
          <w:sz w:val="24"/>
          <w:szCs w:val="24"/>
          <w:lang w:val="ru-RU"/>
        </w:rPr>
        <w:t>)</w:t>
      </w:r>
      <w:r w:rsidR="00A146F4" w:rsidRPr="000E1111">
        <w:rPr>
          <w:rFonts w:cstheme="minorHAnsi"/>
          <w:sz w:val="24"/>
          <w:szCs w:val="24"/>
          <w:lang w:val="ru-RU"/>
        </w:rPr>
        <w:t>; «удовлетворительно»</w:t>
      </w:r>
      <w:r w:rsidR="003F7CB4" w:rsidRPr="000E1111">
        <w:rPr>
          <w:rFonts w:cstheme="minorHAnsi"/>
          <w:sz w:val="24"/>
          <w:szCs w:val="24"/>
          <w:lang w:val="ru-RU"/>
        </w:rPr>
        <w:t xml:space="preserve"> -</w:t>
      </w:r>
      <w:r w:rsidRPr="000E1111">
        <w:rPr>
          <w:rFonts w:cstheme="minorHAnsi"/>
          <w:sz w:val="24"/>
          <w:szCs w:val="24"/>
          <w:lang w:val="ru-RU"/>
        </w:rPr>
        <w:t xml:space="preserve"> 2% (</w:t>
      </w:r>
      <w:proofErr w:type="spellStart"/>
      <w:r w:rsidR="003F7CB4" w:rsidRPr="000E1111">
        <w:rPr>
          <w:rFonts w:cstheme="minorHAnsi"/>
          <w:sz w:val="24"/>
          <w:szCs w:val="24"/>
          <w:lang w:val="ru-RU"/>
        </w:rPr>
        <w:t>п.Сосновка</w:t>
      </w:r>
      <w:proofErr w:type="spellEnd"/>
      <w:r w:rsidRPr="000E1111">
        <w:rPr>
          <w:rFonts w:cstheme="minorHAnsi"/>
          <w:sz w:val="24"/>
          <w:szCs w:val="24"/>
          <w:lang w:val="ru-RU"/>
        </w:rPr>
        <w:t>) и 8% (</w:t>
      </w:r>
      <w:r w:rsidR="003F7CB4" w:rsidRPr="000E1111">
        <w:rPr>
          <w:rFonts w:cstheme="minorHAnsi"/>
          <w:sz w:val="24"/>
          <w:szCs w:val="24"/>
          <w:lang w:val="ru-RU"/>
        </w:rPr>
        <w:t>Калининград</w:t>
      </w:r>
      <w:r w:rsidRPr="000E1111">
        <w:rPr>
          <w:rFonts w:cstheme="minorHAnsi"/>
          <w:sz w:val="24"/>
          <w:szCs w:val="24"/>
          <w:lang w:val="ru-RU"/>
        </w:rPr>
        <w:t xml:space="preserve">). </w:t>
      </w: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Сравнительный анализ удовлетворенности учреждением родителей (законных представителей)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75"/>
        <w:gridCol w:w="855"/>
        <w:gridCol w:w="987"/>
        <w:gridCol w:w="950"/>
        <w:gridCol w:w="795"/>
        <w:gridCol w:w="855"/>
        <w:gridCol w:w="855"/>
      </w:tblGrid>
      <w:tr w:rsidR="00AD6B5B" w:rsidRPr="000E1111" w:rsidTr="00414AC2">
        <w:tc>
          <w:tcPr>
            <w:tcW w:w="4361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Удовлетворенность учреждением родителей (законных представителей)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2019-2020г.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2020-2021г.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2021-2022г.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2022-2023г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2023-2024г.</w:t>
            </w:r>
          </w:p>
        </w:tc>
        <w:tc>
          <w:tcPr>
            <w:tcW w:w="817" w:type="dxa"/>
          </w:tcPr>
          <w:p w:rsidR="00B64206" w:rsidRPr="000E1111" w:rsidRDefault="00AD3A6F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2024-2025г.</w:t>
            </w:r>
          </w:p>
        </w:tc>
      </w:tr>
      <w:tr w:rsidR="00AD6B5B" w:rsidRPr="000E1111" w:rsidTr="00414AC2">
        <w:tc>
          <w:tcPr>
            <w:tcW w:w="4361" w:type="dxa"/>
          </w:tcPr>
          <w:p w:rsidR="00B64206" w:rsidRPr="000E1111" w:rsidRDefault="00AD3A6F" w:rsidP="000E1111">
            <w:pPr>
              <w:spacing w:before="0" w:beforeAutospacing="0" w:afterAutospacing="0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i/>
                <w:sz w:val="24"/>
                <w:szCs w:val="24"/>
              </w:rPr>
              <w:t>Количество</w:t>
            </w:r>
            <w:proofErr w:type="spellEnd"/>
            <w:r w:rsidRPr="000E1111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i/>
                <w:sz w:val="24"/>
                <w:szCs w:val="24"/>
              </w:rPr>
              <w:t>респондентов</w:t>
            </w:r>
            <w:proofErr w:type="spellEnd"/>
            <w:r w:rsidRPr="000E1111">
              <w:rPr>
                <w:rFonts w:cstheme="minorHAnsi"/>
                <w:i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86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107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i/>
                <w:sz w:val="24"/>
                <w:szCs w:val="24"/>
              </w:rPr>
              <w:t>128</w:t>
            </w:r>
          </w:p>
        </w:tc>
        <w:tc>
          <w:tcPr>
            <w:tcW w:w="817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E1111">
              <w:rPr>
                <w:rFonts w:cstheme="minorHAnsi"/>
                <w:i/>
                <w:sz w:val="24"/>
                <w:szCs w:val="24"/>
              </w:rPr>
              <w:t>111</w:t>
            </w:r>
          </w:p>
        </w:tc>
      </w:tr>
      <w:tr w:rsidR="00AD6B5B" w:rsidRPr="000E1111" w:rsidTr="00414AC2">
        <w:tc>
          <w:tcPr>
            <w:tcW w:w="4361" w:type="dxa"/>
          </w:tcPr>
          <w:p w:rsidR="00B64206" w:rsidRPr="000E1111" w:rsidRDefault="00AD3A6F" w:rsidP="000E1111">
            <w:pPr>
              <w:spacing w:before="0" w:beforeAutospacing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Отлично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66%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43%</w:t>
            </w:r>
          </w:p>
        </w:tc>
        <w:tc>
          <w:tcPr>
            <w:tcW w:w="954" w:type="dxa"/>
            <w:tcBorders>
              <w:top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35%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40%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66,4%</w:t>
            </w:r>
          </w:p>
        </w:tc>
        <w:tc>
          <w:tcPr>
            <w:tcW w:w="817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68%</w:t>
            </w:r>
          </w:p>
        </w:tc>
      </w:tr>
      <w:tr w:rsidR="00AD6B5B" w:rsidRPr="000E1111" w:rsidTr="00414AC2">
        <w:tc>
          <w:tcPr>
            <w:tcW w:w="4361" w:type="dxa"/>
          </w:tcPr>
          <w:p w:rsidR="00B64206" w:rsidRPr="000E1111" w:rsidRDefault="00AD3A6F" w:rsidP="000E1111">
            <w:pPr>
              <w:spacing w:before="0"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Хорошо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33%</w:t>
            </w:r>
          </w:p>
        </w:tc>
        <w:tc>
          <w:tcPr>
            <w:tcW w:w="993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53,6%</w:t>
            </w:r>
          </w:p>
        </w:tc>
        <w:tc>
          <w:tcPr>
            <w:tcW w:w="954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61%</w:t>
            </w:r>
          </w:p>
        </w:tc>
        <w:tc>
          <w:tcPr>
            <w:tcW w:w="747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56%</w:t>
            </w:r>
          </w:p>
        </w:tc>
        <w:tc>
          <w:tcPr>
            <w:tcW w:w="850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32%</w:t>
            </w:r>
          </w:p>
        </w:tc>
        <w:tc>
          <w:tcPr>
            <w:tcW w:w="817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27%</w:t>
            </w:r>
          </w:p>
        </w:tc>
      </w:tr>
      <w:tr w:rsidR="00AD6B5B" w:rsidRPr="000E1111" w:rsidTr="00414AC2">
        <w:tc>
          <w:tcPr>
            <w:tcW w:w="4361" w:type="dxa"/>
          </w:tcPr>
          <w:p w:rsidR="00B64206" w:rsidRPr="000E1111" w:rsidRDefault="00AD3A6F" w:rsidP="000E1111">
            <w:pPr>
              <w:spacing w:before="0"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Удовлетв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  <w:tc>
          <w:tcPr>
            <w:tcW w:w="993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3,4%</w:t>
            </w:r>
          </w:p>
        </w:tc>
        <w:tc>
          <w:tcPr>
            <w:tcW w:w="954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4%</w:t>
            </w:r>
          </w:p>
        </w:tc>
        <w:tc>
          <w:tcPr>
            <w:tcW w:w="747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4%</w:t>
            </w:r>
          </w:p>
        </w:tc>
        <w:tc>
          <w:tcPr>
            <w:tcW w:w="850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1,5%</w:t>
            </w:r>
          </w:p>
        </w:tc>
        <w:tc>
          <w:tcPr>
            <w:tcW w:w="817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5%</w:t>
            </w:r>
          </w:p>
        </w:tc>
      </w:tr>
      <w:tr w:rsidR="00AD6B5B" w:rsidRPr="000E1111" w:rsidTr="00414AC2">
        <w:tc>
          <w:tcPr>
            <w:tcW w:w="4361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Плохо</w:t>
            </w:r>
          </w:p>
        </w:tc>
        <w:tc>
          <w:tcPr>
            <w:tcW w:w="850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1%</w:t>
            </w:r>
          </w:p>
        </w:tc>
        <w:tc>
          <w:tcPr>
            <w:tcW w:w="993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  <w:tc>
          <w:tcPr>
            <w:tcW w:w="954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  <w:tc>
          <w:tcPr>
            <w:tcW w:w="747" w:type="dxa"/>
          </w:tcPr>
          <w:p w:rsidR="00B64206" w:rsidRPr="000E1111" w:rsidRDefault="00AD3A6F" w:rsidP="000E1111">
            <w:pPr>
              <w:pStyle w:val="24"/>
              <w:shd w:val="clear" w:color="auto" w:fill="auto"/>
              <w:tabs>
                <w:tab w:val="left" w:pos="1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111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  <w:r w:rsidRPr="000E11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0%</w:t>
            </w:r>
          </w:p>
        </w:tc>
        <w:tc>
          <w:tcPr>
            <w:tcW w:w="817" w:type="dxa"/>
          </w:tcPr>
          <w:p w:rsidR="00B64206" w:rsidRPr="000E1111" w:rsidRDefault="00AD3A6F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0%</w:t>
            </w:r>
          </w:p>
        </w:tc>
      </w:tr>
    </w:tbl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Подведя </w:t>
      </w:r>
      <w:proofErr w:type="gramStart"/>
      <w:r w:rsidRPr="000E1111">
        <w:rPr>
          <w:rFonts w:cstheme="minorHAnsi"/>
          <w:sz w:val="24"/>
          <w:szCs w:val="24"/>
          <w:lang w:val="ru-RU"/>
        </w:rPr>
        <w:t>итоги анкетирования и рассмотрев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сравнительный анализ удовлетворенности </w:t>
      </w:r>
      <w:r w:rsidR="003F7CB4" w:rsidRPr="000E1111">
        <w:rPr>
          <w:rFonts w:cstheme="minorHAnsi"/>
          <w:sz w:val="24"/>
          <w:szCs w:val="24"/>
          <w:lang w:val="ru-RU"/>
        </w:rPr>
        <w:t xml:space="preserve">работой </w:t>
      </w:r>
      <w:r w:rsidRPr="000E1111">
        <w:rPr>
          <w:rFonts w:cstheme="minorHAnsi"/>
          <w:sz w:val="24"/>
          <w:szCs w:val="24"/>
          <w:lang w:val="ru-RU"/>
        </w:rPr>
        <w:t>учреждени</w:t>
      </w:r>
      <w:r w:rsidR="003F7CB4" w:rsidRPr="000E1111">
        <w:rPr>
          <w:rFonts w:cstheme="minorHAnsi"/>
          <w:sz w:val="24"/>
          <w:szCs w:val="24"/>
          <w:lang w:val="ru-RU"/>
        </w:rPr>
        <w:t>я</w:t>
      </w:r>
      <w:r w:rsidRPr="000E1111">
        <w:rPr>
          <w:rFonts w:cstheme="minorHAnsi"/>
          <w:sz w:val="24"/>
          <w:szCs w:val="24"/>
          <w:lang w:val="ru-RU"/>
        </w:rPr>
        <w:t xml:space="preserve"> родителей (законных представителей) за шесть лет, можно сказать о позитивной оценке и хорошей динамике во взаимоотношени</w:t>
      </w:r>
      <w:r w:rsidR="003F7CB4" w:rsidRPr="000E1111">
        <w:rPr>
          <w:rFonts w:cstheme="minorHAnsi"/>
          <w:sz w:val="24"/>
          <w:szCs w:val="24"/>
          <w:lang w:val="ru-RU"/>
        </w:rPr>
        <w:t>ях</w:t>
      </w:r>
      <w:r w:rsidRPr="000E1111">
        <w:rPr>
          <w:rFonts w:cstheme="minorHAnsi"/>
          <w:sz w:val="24"/>
          <w:szCs w:val="24"/>
          <w:lang w:val="ru-RU"/>
        </w:rPr>
        <w:t xml:space="preserve"> </w:t>
      </w:r>
      <w:r w:rsidR="00164A5E" w:rsidRPr="000E1111">
        <w:rPr>
          <w:rFonts w:cstheme="minorHAnsi"/>
          <w:sz w:val="24"/>
          <w:szCs w:val="24"/>
          <w:lang w:val="ru-RU"/>
        </w:rPr>
        <w:t>Ш</w:t>
      </w:r>
      <w:r w:rsidRPr="000E1111">
        <w:rPr>
          <w:rFonts w:cstheme="minorHAnsi"/>
          <w:sz w:val="24"/>
          <w:szCs w:val="24"/>
          <w:lang w:val="ru-RU"/>
        </w:rPr>
        <w:t>колы-интерната и родителей обучающихся.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  <w:lang w:val="ru-RU"/>
        </w:rPr>
        <w:t>Воспитательная работа</w:t>
      </w:r>
    </w:p>
    <w:p w:rsidR="003F7CB4" w:rsidRPr="000E1111" w:rsidRDefault="00AD3A6F" w:rsidP="000E111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>Воспитательная работа Школы</w:t>
      </w:r>
      <w:r w:rsidR="003F7CB4" w:rsidRPr="000E1111">
        <w:rPr>
          <w:rFonts w:eastAsia="Times New Roman" w:cstheme="minorHAnsi"/>
          <w:sz w:val="24"/>
          <w:szCs w:val="24"/>
          <w:lang w:val="ru-RU"/>
        </w:rPr>
        <w:t>-интерната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в 2024 году осуществлялась в соответствии с  рабочей программой  воспитания и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>календарным планом воспитательной работы, которые являются частью адаптированных основных образовательных программ Школы</w:t>
      </w:r>
      <w:r w:rsidR="009E7CE4" w:rsidRPr="000E1111">
        <w:rPr>
          <w:rFonts w:eastAsia="Times New Roman" w:cstheme="minorHAnsi"/>
          <w:sz w:val="24"/>
          <w:szCs w:val="24"/>
          <w:lang w:val="ru-RU"/>
        </w:rPr>
        <w:t>-интерната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для обучающихся 1-4, 5-9 классов.</w:t>
      </w:r>
      <w:r w:rsidR="003F7CB4" w:rsidRPr="000E1111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E13C19" w:rsidRPr="000E1111" w:rsidRDefault="00AD3A6F" w:rsidP="000E111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Цели и задачи воспитательной работы реализовывались по модулям, из которых 7 инвариантных и 11 вариативных. Среди приоритетных направлений воспитательной работы </w:t>
      </w:r>
      <w:r w:rsidR="00164A5E" w:rsidRPr="000E1111">
        <w:rPr>
          <w:rFonts w:eastAsia="Times New Roman" w:cstheme="minorHAnsi"/>
          <w:sz w:val="24"/>
          <w:szCs w:val="24"/>
          <w:lang w:val="ru-RU"/>
        </w:rPr>
        <w:t>Ш</w:t>
      </w:r>
      <w:r w:rsidRPr="000E1111">
        <w:rPr>
          <w:rFonts w:eastAsia="Times New Roman" w:cstheme="minorHAnsi"/>
          <w:sz w:val="24"/>
          <w:szCs w:val="24"/>
          <w:lang w:val="ru-RU"/>
        </w:rPr>
        <w:t>колы</w:t>
      </w:r>
      <w:r w:rsidR="00164A5E" w:rsidRPr="000E1111">
        <w:rPr>
          <w:rFonts w:eastAsia="Times New Roman" w:cstheme="minorHAnsi"/>
          <w:sz w:val="24"/>
          <w:szCs w:val="24"/>
          <w:lang w:val="ru-RU"/>
        </w:rPr>
        <w:t>-интерната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- 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общеинтеллектуальное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 xml:space="preserve">, гражданско - </w:t>
      </w:r>
      <w:proofErr w:type="gramStart"/>
      <w:r w:rsidRPr="000E1111">
        <w:rPr>
          <w:rFonts w:eastAsia="Times New Roman" w:cstheme="minorHAnsi"/>
          <w:sz w:val="24"/>
          <w:szCs w:val="24"/>
          <w:lang w:val="ru-RU"/>
        </w:rPr>
        <w:t>патриотическое</w:t>
      </w:r>
      <w:proofErr w:type="gramEnd"/>
      <w:r w:rsidRPr="000E1111">
        <w:rPr>
          <w:rFonts w:eastAsia="Times New Roman" w:cstheme="minorHAnsi"/>
          <w:sz w:val="24"/>
          <w:szCs w:val="24"/>
          <w:lang w:val="ru-RU"/>
        </w:rPr>
        <w:t xml:space="preserve">, духовно - нравственное, 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здоровьесберегающее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>, экологическое, социальное, профилактика безнадзорно</w:t>
      </w:r>
      <w:r w:rsidR="003F7CB4" w:rsidRPr="000E1111">
        <w:rPr>
          <w:rFonts w:eastAsia="Times New Roman" w:cstheme="minorHAnsi"/>
          <w:sz w:val="24"/>
          <w:szCs w:val="24"/>
          <w:lang w:val="ru-RU"/>
        </w:rPr>
        <w:t>сти и правонарушений, социально-</w:t>
      </w:r>
      <w:r w:rsidRPr="000E1111">
        <w:rPr>
          <w:rFonts w:eastAsia="Times New Roman" w:cstheme="minorHAnsi"/>
          <w:sz w:val="24"/>
          <w:szCs w:val="24"/>
          <w:lang w:val="ru-RU"/>
        </w:rPr>
        <w:t>опасных явлений.</w:t>
      </w:r>
    </w:p>
    <w:p w:rsidR="00E13C19" w:rsidRPr="000E1111" w:rsidRDefault="00E13C19" w:rsidP="000E111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 Воспитательный проце</w:t>
      </w:r>
      <w:proofErr w:type="gramStart"/>
      <w:r w:rsidRPr="000E1111">
        <w:rPr>
          <w:rFonts w:cstheme="minorHAnsi"/>
          <w:sz w:val="24"/>
          <w:szCs w:val="24"/>
          <w:lang w:val="ru-RU"/>
        </w:rPr>
        <w:t>сс в Шк</w:t>
      </w:r>
      <w:proofErr w:type="gramEnd"/>
      <w:r w:rsidRPr="000E1111">
        <w:rPr>
          <w:rFonts w:cstheme="minorHAnsi"/>
          <w:sz w:val="24"/>
          <w:szCs w:val="24"/>
          <w:lang w:val="ru-RU"/>
        </w:rPr>
        <w:t>оле-интернате организован в режиме школы полного дня. Воспитательная работа включает в себя такие формы работы, как беседы, тематические классные часы, познавательные экскурсии, ученические конференции, патриотические и благотворительные акции, творческие проекты, презентации, интеллектуально – познавательные дела, игры, организацию и проведение экологических и трудовых десантов, творческой и проектной деятельности с использованием дистанционных технологий.</w:t>
      </w:r>
    </w:p>
    <w:p w:rsidR="00B64206" w:rsidRPr="000E1111" w:rsidRDefault="00AD3A6F" w:rsidP="000E111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рамках воспитательной работы Школа</w:t>
      </w:r>
      <w:r w:rsidR="009E7CE4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:                                               </w:t>
      </w:r>
    </w:p>
    <w:p w:rsidR="003F7CB4" w:rsidRPr="000E1111" w:rsidRDefault="00AD3A6F" w:rsidP="000E1111">
      <w:pPr>
        <w:pStyle w:val="a3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0E1111">
        <w:rPr>
          <w:rFonts w:cstheme="minorHAnsi"/>
          <w:sz w:val="24"/>
          <w:szCs w:val="24"/>
          <w:lang w:val="ru-RU"/>
        </w:rPr>
        <w:t>реализует воспитательные возможности педагогов, поддерживает традиции коллективного планирования, организации, проведения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анализа воспитательных </w:t>
      </w:r>
      <w:r w:rsidRPr="000E1111">
        <w:rPr>
          <w:rFonts w:cstheme="minorHAnsi"/>
          <w:sz w:val="24"/>
          <w:szCs w:val="24"/>
          <w:lang w:val="ru-RU"/>
        </w:rPr>
        <w:lastRenderedPageBreak/>
        <w:t>мероприятий;</w:t>
      </w:r>
      <w:r w:rsidRPr="000E1111">
        <w:rPr>
          <w:rFonts w:cstheme="minorHAnsi"/>
          <w:sz w:val="24"/>
          <w:szCs w:val="24"/>
          <w:lang w:val="ru-RU"/>
        </w:rPr>
        <w:br/>
        <w:t>2) реализует потенциал классного руководства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жизни Школы</w:t>
      </w:r>
      <w:r w:rsidR="00164A5E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>;</w:t>
      </w:r>
      <w:r w:rsidRPr="000E1111">
        <w:rPr>
          <w:rFonts w:cstheme="minorHAnsi"/>
          <w:sz w:val="24"/>
          <w:szCs w:val="24"/>
          <w:lang w:val="ru-RU"/>
        </w:rPr>
        <w:br/>
        <w:t>3) вовлекает школьников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кружки, секции, клубы, студии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иные объединения, работающие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школьным программам внеурочной деятельности, реализует их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воспитательные возможности;</w:t>
      </w:r>
      <w:proofErr w:type="gramEnd"/>
      <w:r w:rsidRPr="000E1111">
        <w:rPr>
          <w:rFonts w:cstheme="minorHAnsi"/>
          <w:sz w:val="24"/>
          <w:szCs w:val="24"/>
          <w:lang w:val="ru-RU"/>
        </w:rPr>
        <w:br/>
      </w:r>
      <w:proofErr w:type="gramStart"/>
      <w:r w:rsidRPr="000E1111">
        <w:rPr>
          <w:rFonts w:cstheme="minorHAnsi"/>
          <w:sz w:val="24"/>
          <w:szCs w:val="24"/>
          <w:lang w:val="ru-RU"/>
        </w:rPr>
        <w:t>4) использует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уроках интерактивных форм занятий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учащимися;</w:t>
      </w:r>
      <w:r w:rsidRPr="000E1111">
        <w:rPr>
          <w:rFonts w:cstheme="minorHAnsi"/>
          <w:sz w:val="24"/>
          <w:szCs w:val="24"/>
          <w:lang w:val="ru-RU"/>
        </w:rPr>
        <w:br/>
        <w:t>5) поддерживает ученическое самоуправление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как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уровне Школы</w:t>
      </w:r>
      <w:r w:rsidR="00164A5E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>, так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уровне классных сообществ;</w:t>
      </w:r>
      <w:r w:rsidRPr="000E1111">
        <w:rPr>
          <w:rFonts w:cstheme="minorHAnsi"/>
          <w:sz w:val="24"/>
          <w:szCs w:val="24"/>
          <w:lang w:val="ru-RU"/>
        </w:rPr>
        <w:br/>
        <w:t>6) поддерживает деятельность функционирующих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базе </w:t>
      </w:r>
      <w:r w:rsidR="00164A5E" w:rsidRPr="000E1111">
        <w:rPr>
          <w:rFonts w:cstheme="minorHAnsi"/>
          <w:sz w:val="24"/>
          <w:szCs w:val="24"/>
          <w:lang w:val="ru-RU"/>
        </w:rPr>
        <w:t>Ш</w:t>
      </w:r>
      <w:r w:rsidRPr="000E1111">
        <w:rPr>
          <w:rFonts w:cstheme="minorHAnsi"/>
          <w:sz w:val="24"/>
          <w:szCs w:val="24"/>
          <w:lang w:val="ru-RU"/>
        </w:rPr>
        <w:t>колы</w:t>
      </w:r>
      <w:r w:rsidR="00164A5E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детских общественных объединений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организаций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например, школьного спортивного клуба;</w:t>
      </w:r>
      <w:r w:rsidRPr="000E1111">
        <w:rPr>
          <w:rFonts w:cstheme="minorHAnsi"/>
          <w:sz w:val="24"/>
          <w:szCs w:val="24"/>
          <w:lang w:val="ru-RU"/>
        </w:rPr>
        <w:br/>
        <w:t>7) организует для школьников экскурсии, походы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реализует их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воспитательный потенциал;</w:t>
      </w:r>
      <w:proofErr w:type="gramEnd"/>
      <w:r w:rsidRPr="000E1111">
        <w:rPr>
          <w:rFonts w:cstheme="minorHAnsi"/>
          <w:sz w:val="24"/>
          <w:szCs w:val="24"/>
          <w:lang w:val="ru-RU"/>
        </w:rPr>
        <w:br/>
      </w:r>
      <w:proofErr w:type="gramStart"/>
      <w:r w:rsidRPr="000E1111">
        <w:rPr>
          <w:rFonts w:cstheme="minorHAnsi"/>
          <w:sz w:val="24"/>
          <w:szCs w:val="24"/>
          <w:lang w:val="ru-RU"/>
        </w:rPr>
        <w:t xml:space="preserve">8) организует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профориентационную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работу со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школьниками;</w:t>
      </w:r>
      <w:r w:rsidRPr="000E1111">
        <w:rPr>
          <w:rFonts w:cstheme="minorHAnsi"/>
          <w:sz w:val="24"/>
          <w:szCs w:val="24"/>
          <w:lang w:val="ru-RU"/>
        </w:rPr>
        <w:br/>
        <w:t>9) развивает предметно-эстетическую среду Школы</w:t>
      </w:r>
      <w:r w:rsidR="00164A5E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реализует ее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воспитательные возможности;</w:t>
      </w:r>
      <w:r w:rsidRPr="000E1111">
        <w:rPr>
          <w:rFonts w:cstheme="minorHAnsi"/>
          <w:sz w:val="24"/>
          <w:szCs w:val="24"/>
          <w:lang w:val="ru-RU"/>
        </w:rPr>
        <w:br/>
        <w:t>10) организует работу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семьями школьников, их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414AC2" w:rsidRPr="000E1111" w:rsidRDefault="00414AC2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2628F" w:rsidRPr="000E1111" w:rsidRDefault="00F2628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0E1111">
        <w:rPr>
          <w:rFonts w:cstheme="minorHAnsi"/>
          <w:b/>
          <w:sz w:val="24"/>
          <w:szCs w:val="24"/>
          <w:lang w:val="ru-RU"/>
        </w:rPr>
        <w:t xml:space="preserve">Особенности контингента </w:t>
      </w:r>
      <w:proofErr w:type="gramStart"/>
      <w:r w:rsidRPr="000E1111">
        <w:rPr>
          <w:rFonts w:cstheme="minorHAnsi"/>
          <w:b/>
          <w:sz w:val="24"/>
          <w:szCs w:val="24"/>
          <w:lang w:val="ru-RU"/>
        </w:rPr>
        <w:t>обучающихся</w:t>
      </w:r>
      <w:proofErr w:type="gramEnd"/>
      <w:r w:rsidRPr="000E1111">
        <w:rPr>
          <w:rFonts w:cstheme="minorHAnsi"/>
          <w:b/>
          <w:sz w:val="24"/>
          <w:szCs w:val="24"/>
          <w:lang w:val="ru-RU"/>
        </w:rPr>
        <w:t xml:space="preserve"> в 2024 году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905"/>
        <w:gridCol w:w="1667"/>
      </w:tblGrid>
      <w:tr w:rsidR="00AD6B5B" w:rsidRPr="000E1111" w:rsidTr="00C75883">
        <w:tc>
          <w:tcPr>
            <w:tcW w:w="9572" w:type="dxa"/>
            <w:gridSpan w:val="2"/>
          </w:tcPr>
          <w:p w:rsidR="00CB0DD0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b/>
                <w:sz w:val="24"/>
                <w:szCs w:val="24"/>
                <w:lang w:val="ru-RU"/>
              </w:rPr>
              <w:t xml:space="preserve">Сведения об </w:t>
            </w:r>
            <w:proofErr w:type="gramStart"/>
            <w:r w:rsidRPr="000E1111">
              <w:rPr>
                <w:rFonts w:cstheme="minorHAnsi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F2628F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Всего </w:t>
            </w:r>
            <w:proofErr w:type="gramStart"/>
            <w:r w:rsidRPr="000E1111">
              <w:rPr>
                <w:rFonts w:cstheme="minorHAnsi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667" w:type="dxa"/>
          </w:tcPr>
          <w:p w:rsidR="00F2628F" w:rsidRPr="000E1111" w:rsidRDefault="00F2628F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158</w:t>
            </w:r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F2628F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Девочек </w:t>
            </w:r>
          </w:p>
        </w:tc>
        <w:tc>
          <w:tcPr>
            <w:tcW w:w="1667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F2628F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Мальчиков </w:t>
            </w:r>
          </w:p>
        </w:tc>
        <w:tc>
          <w:tcPr>
            <w:tcW w:w="1667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98</w:t>
            </w:r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F2628F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детей-сирот</w:t>
            </w:r>
          </w:p>
        </w:tc>
        <w:tc>
          <w:tcPr>
            <w:tcW w:w="1667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F2628F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детей, проживающих под опекой</w:t>
            </w:r>
          </w:p>
        </w:tc>
        <w:tc>
          <w:tcPr>
            <w:tcW w:w="1667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F2628F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детей-инвалидов, инвалидов</w:t>
            </w:r>
          </w:p>
        </w:tc>
        <w:tc>
          <w:tcPr>
            <w:tcW w:w="1667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149</w:t>
            </w:r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F2628F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Количество детей, состоящих на школьном профилактическом учете, </w:t>
            </w:r>
            <w:r w:rsidR="00CB0DD0" w:rsidRPr="000E1111">
              <w:rPr>
                <w:rFonts w:cstheme="minorHAnsi"/>
                <w:sz w:val="24"/>
                <w:szCs w:val="24"/>
                <w:lang w:val="ru-RU"/>
              </w:rPr>
              <w:t xml:space="preserve">находящихся в 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СОП</w:t>
            </w:r>
          </w:p>
        </w:tc>
        <w:tc>
          <w:tcPr>
            <w:tcW w:w="1667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F2628F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детей, состоящих на учете в КДН</w:t>
            </w:r>
          </w:p>
        </w:tc>
        <w:tc>
          <w:tcPr>
            <w:tcW w:w="1667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CB0DD0" w:rsidRPr="000E1111" w:rsidTr="00C75883">
        <w:tc>
          <w:tcPr>
            <w:tcW w:w="9572" w:type="dxa"/>
            <w:gridSpan w:val="2"/>
          </w:tcPr>
          <w:p w:rsidR="00CB0DD0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b/>
                <w:sz w:val="24"/>
                <w:szCs w:val="24"/>
                <w:lang w:val="ru-RU"/>
              </w:rPr>
              <w:t xml:space="preserve">Сведения о семьях </w:t>
            </w:r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малообеспеченных семей</w:t>
            </w:r>
          </w:p>
        </w:tc>
        <w:tc>
          <w:tcPr>
            <w:tcW w:w="1667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многодетных семей</w:t>
            </w:r>
          </w:p>
        </w:tc>
        <w:tc>
          <w:tcPr>
            <w:tcW w:w="1667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неполных семей</w:t>
            </w:r>
          </w:p>
        </w:tc>
        <w:tc>
          <w:tcPr>
            <w:tcW w:w="1667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</w:tr>
      <w:tr w:rsidR="00CB0DD0" w:rsidRPr="000E1111" w:rsidTr="00F2628F">
        <w:tc>
          <w:tcPr>
            <w:tcW w:w="7905" w:type="dxa"/>
          </w:tcPr>
          <w:p w:rsidR="00CB0DD0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родителей, имеющих инвалидность</w:t>
            </w:r>
          </w:p>
        </w:tc>
        <w:tc>
          <w:tcPr>
            <w:tcW w:w="1667" w:type="dxa"/>
          </w:tcPr>
          <w:p w:rsidR="00CB0DD0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семей, потерявших кормильца</w:t>
            </w:r>
          </w:p>
        </w:tc>
        <w:tc>
          <w:tcPr>
            <w:tcW w:w="1667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семей, находящихся в СОП</w:t>
            </w:r>
          </w:p>
        </w:tc>
        <w:tc>
          <w:tcPr>
            <w:tcW w:w="1667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CB0DD0" w:rsidRPr="000E1111" w:rsidTr="00C75883">
        <w:tc>
          <w:tcPr>
            <w:tcW w:w="9572" w:type="dxa"/>
            <w:gridSpan w:val="2"/>
          </w:tcPr>
          <w:p w:rsidR="00CB0DD0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b/>
                <w:sz w:val="24"/>
                <w:szCs w:val="24"/>
                <w:lang w:val="ru-RU"/>
              </w:rPr>
              <w:t>Сведения об организации питания</w:t>
            </w:r>
          </w:p>
        </w:tc>
      </w:tr>
      <w:tr w:rsidR="00CB0DD0" w:rsidRPr="000E1111" w:rsidTr="00F2628F">
        <w:tc>
          <w:tcPr>
            <w:tcW w:w="7905" w:type="dxa"/>
          </w:tcPr>
          <w:p w:rsidR="00CB0DD0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0E1111">
              <w:rPr>
                <w:rFonts w:cstheme="minorHAnsi"/>
                <w:sz w:val="24"/>
                <w:szCs w:val="24"/>
                <w:lang w:val="ru-RU"/>
              </w:rPr>
              <w:t>Обеспечены</w:t>
            </w:r>
            <w:proofErr w:type="gramEnd"/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 двухразовым питанием</w:t>
            </w:r>
          </w:p>
        </w:tc>
        <w:tc>
          <w:tcPr>
            <w:tcW w:w="1667" w:type="dxa"/>
          </w:tcPr>
          <w:p w:rsidR="00CB0DD0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91 (100%)</w:t>
            </w:r>
          </w:p>
        </w:tc>
      </w:tr>
      <w:tr w:rsidR="00F2628F" w:rsidRPr="000E1111" w:rsidTr="00F2628F">
        <w:tc>
          <w:tcPr>
            <w:tcW w:w="7905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0E1111">
              <w:rPr>
                <w:rFonts w:cstheme="minorHAnsi"/>
                <w:sz w:val="24"/>
                <w:szCs w:val="24"/>
                <w:lang w:val="ru-RU"/>
              </w:rPr>
              <w:t>Обеспечены</w:t>
            </w:r>
            <w:proofErr w:type="gramEnd"/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 пятиразовым питанием</w:t>
            </w:r>
          </w:p>
        </w:tc>
        <w:tc>
          <w:tcPr>
            <w:tcW w:w="1667" w:type="dxa"/>
          </w:tcPr>
          <w:p w:rsidR="00F2628F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67 (100%)</w:t>
            </w:r>
          </w:p>
        </w:tc>
      </w:tr>
      <w:tr w:rsidR="00CB0DD0" w:rsidRPr="000E1111" w:rsidTr="00F2628F">
        <w:tc>
          <w:tcPr>
            <w:tcW w:w="7905" w:type="dxa"/>
          </w:tcPr>
          <w:p w:rsidR="00CB0DD0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0E1111">
              <w:rPr>
                <w:rFonts w:cstheme="minorHAnsi"/>
                <w:sz w:val="24"/>
                <w:szCs w:val="24"/>
                <w:lang w:val="ru-RU"/>
              </w:rPr>
              <w:t>Обеспечены</w:t>
            </w:r>
            <w:proofErr w:type="gramEnd"/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 двухразовым питанием</w:t>
            </w:r>
          </w:p>
        </w:tc>
        <w:tc>
          <w:tcPr>
            <w:tcW w:w="1667" w:type="dxa"/>
          </w:tcPr>
          <w:p w:rsidR="00CB0DD0" w:rsidRPr="000E1111" w:rsidRDefault="00CB0DD0" w:rsidP="000E1111">
            <w:pP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</w:tbl>
    <w:p w:rsidR="00316BF4" w:rsidRDefault="00316BF4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За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2024 год реализации программы воспитания родители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ученики Школы</w:t>
      </w:r>
      <w:r w:rsidR="003F7CB4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выражают удовлетворенность воспитательным процессом, что отразилось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результатах анкетирования, проведенного   </w:t>
      </w:r>
      <w:r w:rsidR="0079576B" w:rsidRPr="000E1111">
        <w:rPr>
          <w:rFonts w:cstheme="minorHAnsi"/>
          <w:sz w:val="24"/>
          <w:szCs w:val="24"/>
          <w:lang w:val="ru-RU"/>
        </w:rPr>
        <w:t>17</w:t>
      </w:r>
      <w:r w:rsidRPr="000E1111">
        <w:rPr>
          <w:rFonts w:cstheme="minorHAnsi"/>
          <w:sz w:val="24"/>
          <w:szCs w:val="24"/>
          <w:lang w:val="ru-RU"/>
        </w:rPr>
        <w:t>.</w:t>
      </w:r>
      <w:r w:rsidR="0079576B" w:rsidRPr="000E1111">
        <w:rPr>
          <w:rFonts w:cstheme="minorHAnsi"/>
          <w:sz w:val="24"/>
          <w:szCs w:val="24"/>
          <w:lang w:val="ru-RU"/>
        </w:rPr>
        <w:t>12</w:t>
      </w:r>
      <w:r w:rsidRPr="000E1111">
        <w:rPr>
          <w:rFonts w:cstheme="minorHAnsi"/>
          <w:sz w:val="24"/>
          <w:szCs w:val="24"/>
          <w:lang w:val="ru-RU"/>
        </w:rPr>
        <w:t>.202</w:t>
      </w:r>
      <w:r w:rsidR="0079576B" w:rsidRPr="000E1111">
        <w:rPr>
          <w:rFonts w:cstheme="minorHAnsi"/>
          <w:sz w:val="24"/>
          <w:szCs w:val="24"/>
          <w:lang w:val="ru-RU"/>
        </w:rPr>
        <w:t>4</w:t>
      </w:r>
      <w:r w:rsidRPr="000E1111">
        <w:rPr>
          <w:rFonts w:cstheme="minorHAnsi"/>
          <w:sz w:val="24"/>
          <w:szCs w:val="24"/>
          <w:lang w:val="ru-RU"/>
        </w:rPr>
        <w:t xml:space="preserve"> года.  </w:t>
      </w:r>
    </w:p>
    <w:p w:rsidR="00B64206" w:rsidRPr="000E1111" w:rsidRDefault="00AD3A6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Результаты анкетирования «Удовлетворенность школьной жизнью и работой школы» по методике А.А. Андреева за отчетные три года.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211"/>
        <w:gridCol w:w="3260"/>
        <w:gridCol w:w="3543"/>
      </w:tblGrid>
      <w:tr w:rsidR="00AD6B5B" w:rsidRPr="000E1111">
        <w:tc>
          <w:tcPr>
            <w:tcW w:w="2211" w:type="dxa"/>
          </w:tcPr>
          <w:p w:rsidR="00B64206" w:rsidRPr="000E1111" w:rsidRDefault="00AD3A6F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Год </w:t>
            </w:r>
          </w:p>
        </w:tc>
        <w:tc>
          <w:tcPr>
            <w:tcW w:w="3260" w:type="dxa"/>
          </w:tcPr>
          <w:p w:rsidR="00B64206" w:rsidRPr="000E1111" w:rsidRDefault="00AD3A6F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3543" w:type="dxa"/>
          </w:tcPr>
          <w:p w:rsidR="00B64206" w:rsidRPr="000E1111" w:rsidRDefault="00AD3A6F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Родители</w:t>
            </w:r>
          </w:p>
        </w:tc>
      </w:tr>
      <w:tr w:rsidR="00AD6B5B" w:rsidRPr="000E1111">
        <w:tc>
          <w:tcPr>
            <w:tcW w:w="2211" w:type="dxa"/>
          </w:tcPr>
          <w:p w:rsidR="00B64206" w:rsidRPr="000E1111" w:rsidRDefault="00AD3A6F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3260" w:type="dxa"/>
          </w:tcPr>
          <w:p w:rsidR="00B64206" w:rsidRPr="000E1111" w:rsidRDefault="00AD3A6F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86%</w:t>
            </w:r>
          </w:p>
        </w:tc>
        <w:tc>
          <w:tcPr>
            <w:tcW w:w="3543" w:type="dxa"/>
          </w:tcPr>
          <w:p w:rsidR="00B64206" w:rsidRPr="000E1111" w:rsidRDefault="00AD3A6F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89%</w:t>
            </w:r>
          </w:p>
        </w:tc>
      </w:tr>
      <w:tr w:rsidR="00AD6B5B" w:rsidRPr="000E1111">
        <w:tc>
          <w:tcPr>
            <w:tcW w:w="2211" w:type="dxa"/>
          </w:tcPr>
          <w:p w:rsidR="00B64206" w:rsidRPr="000E1111" w:rsidRDefault="00AD3A6F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lastRenderedPageBreak/>
              <w:t>2023 год</w:t>
            </w:r>
          </w:p>
        </w:tc>
        <w:tc>
          <w:tcPr>
            <w:tcW w:w="3260" w:type="dxa"/>
          </w:tcPr>
          <w:p w:rsidR="00B64206" w:rsidRPr="000E1111" w:rsidRDefault="00AD3A6F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87%</w:t>
            </w:r>
          </w:p>
        </w:tc>
        <w:tc>
          <w:tcPr>
            <w:tcW w:w="3543" w:type="dxa"/>
          </w:tcPr>
          <w:p w:rsidR="00B64206" w:rsidRPr="000E1111" w:rsidRDefault="00AD3A6F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89%</w:t>
            </w:r>
          </w:p>
        </w:tc>
      </w:tr>
      <w:tr w:rsidR="00AD6B5B" w:rsidRPr="000E1111">
        <w:tc>
          <w:tcPr>
            <w:tcW w:w="2211" w:type="dxa"/>
          </w:tcPr>
          <w:p w:rsidR="00B64206" w:rsidRPr="000E1111" w:rsidRDefault="00AD3A6F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3260" w:type="dxa"/>
          </w:tcPr>
          <w:p w:rsidR="00B64206" w:rsidRPr="000E1111" w:rsidRDefault="00AD3A6F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91%</w:t>
            </w:r>
          </w:p>
        </w:tc>
        <w:tc>
          <w:tcPr>
            <w:tcW w:w="3543" w:type="dxa"/>
          </w:tcPr>
          <w:p w:rsidR="00B64206" w:rsidRPr="000E1111" w:rsidRDefault="00AD3A6F" w:rsidP="000E1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96%</w:t>
            </w:r>
          </w:p>
        </w:tc>
      </w:tr>
    </w:tbl>
    <w:p w:rsidR="00B64206" w:rsidRPr="000E1111" w:rsidRDefault="00AD3A6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ab/>
        <w:t>С целью привлечения к управлению Школой</w:t>
      </w:r>
      <w:r w:rsidR="003F7CB4" w:rsidRPr="000E1111">
        <w:rPr>
          <w:rFonts w:eastAsia="Times New Roman" w:cstheme="minorHAnsi"/>
          <w:sz w:val="24"/>
          <w:szCs w:val="24"/>
          <w:lang w:val="ru-RU"/>
        </w:rPr>
        <w:t>-интернатом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обучающихся, реализации их равноправия как субъектов образовательной деятельности, развития тв</w:t>
      </w:r>
      <w:r w:rsidR="003F7CB4" w:rsidRPr="000E1111">
        <w:rPr>
          <w:rFonts w:eastAsia="Times New Roman" w:cstheme="minorHAnsi"/>
          <w:sz w:val="24"/>
          <w:szCs w:val="24"/>
          <w:lang w:val="ru-RU"/>
        </w:rPr>
        <w:t>орческого потенциала, социально-</w:t>
      </w:r>
      <w:proofErr w:type="spellStart"/>
      <w:r w:rsidRPr="000E1111">
        <w:rPr>
          <w:rFonts w:eastAsia="Times New Roman" w:cstheme="minorHAnsi"/>
          <w:sz w:val="24"/>
          <w:szCs w:val="24"/>
          <w:lang w:val="ru-RU"/>
        </w:rPr>
        <w:t>коммуникатиивных</w:t>
      </w:r>
      <w:proofErr w:type="spellEnd"/>
      <w:r w:rsidRPr="000E1111">
        <w:rPr>
          <w:rFonts w:eastAsia="Times New Roman" w:cstheme="minorHAnsi"/>
          <w:sz w:val="24"/>
          <w:szCs w:val="24"/>
          <w:lang w:val="ru-RU"/>
        </w:rPr>
        <w:t xml:space="preserve">, управленческих  навыков обучающиеся участвуют в школьном самоуправлении, являются членами первичной организации “Движения первых”, участниками волонтерского движения.  </w:t>
      </w:r>
    </w:p>
    <w:p w:rsidR="00B64206" w:rsidRPr="000E1111" w:rsidRDefault="00AD3A6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 отчетн</w:t>
      </w:r>
      <w:r w:rsidR="003F7CB4" w:rsidRPr="000E1111">
        <w:rPr>
          <w:rFonts w:cstheme="minorHAnsi"/>
          <w:sz w:val="24"/>
          <w:szCs w:val="24"/>
          <w:lang w:val="ru-RU"/>
        </w:rPr>
        <w:t>ом году  деятельность социально-</w:t>
      </w:r>
      <w:r w:rsidRPr="000E1111">
        <w:rPr>
          <w:rFonts w:cstheme="minorHAnsi"/>
          <w:sz w:val="24"/>
          <w:szCs w:val="24"/>
          <w:lang w:val="ru-RU"/>
        </w:rPr>
        <w:t xml:space="preserve">психологической службы </w:t>
      </w:r>
      <w:r w:rsidR="00164A5E" w:rsidRPr="000E1111">
        <w:rPr>
          <w:rFonts w:cstheme="minorHAnsi"/>
          <w:sz w:val="24"/>
          <w:szCs w:val="24"/>
          <w:lang w:val="ru-RU"/>
        </w:rPr>
        <w:t>Ш</w:t>
      </w:r>
      <w:r w:rsidRPr="000E1111">
        <w:rPr>
          <w:rFonts w:cstheme="minorHAnsi"/>
          <w:sz w:val="24"/>
          <w:szCs w:val="24"/>
          <w:lang w:val="ru-RU"/>
        </w:rPr>
        <w:t>колы</w:t>
      </w:r>
      <w:r w:rsidR="003F7CB4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была направлена на сохране</w:t>
      </w:r>
      <w:r w:rsidR="003F7CB4" w:rsidRPr="000E1111">
        <w:rPr>
          <w:rFonts w:cstheme="minorHAnsi"/>
          <w:sz w:val="24"/>
          <w:szCs w:val="24"/>
          <w:lang w:val="ru-RU"/>
        </w:rPr>
        <w:t>ние и   обеспечение   социально–</w:t>
      </w:r>
      <w:r w:rsidRPr="000E1111">
        <w:rPr>
          <w:rFonts w:cstheme="minorHAnsi"/>
          <w:sz w:val="24"/>
          <w:szCs w:val="24"/>
          <w:lang w:val="ru-RU"/>
        </w:rPr>
        <w:t>психологического здо</w:t>
      </w:r>
      <w:r w:rsidR="003F7CB4" w:rsidRPr="000E1111">
        <w:rPr>
          <w:rFonts w:cstheme="minorHAnsi"/>
          <w:sz w:val="24"/>
          <w:szCs w:val="24"/>
          <w:lang w:val="ru-RU"/>
        </w:rPr>
        <w:t>ровья обучающихся, коррекционно-</w:t>
      </w:r>
      <w:r w:rsidRPr="000E1111">
        <w:rPr>
          <w:rFonts w:cstheme="minorHAnsi"/>
          <w:sz w:val="24"/>
          <w:szCs w:val="24"/>
          <w:lang w:val="ru-RU"/>
        </w:rPr>
        <w:t xml:space="preserve">развивающую деятельность, 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адаптацию, развитие на основе диагностики особенностей психического и социального развития детей. Работа с родителями (законными представителями) обучающихся была направлена на формирование единого воспитательного “поля”  вокруг ребенка, обеспечивающего согласованность взаимодействия взрослых.  </w:t>
      </w:r>
      <w:r w:rsidRPr="000E1111">
        <w:rPr>
          <w:rFonts w:cstheme="minorHAnsi"/>
          <w:sz w:val="24"/>
          <w:szCs w:val="24"/>
          <w:lang w:val="ru-RU"/>
        </w:rPr>
        <w:t xml:space="preserve">                                                       </w:t>
      </w:r>
    </w:p>
    <w:p w:rsidR="00AF26C7" w:rsidRPr="000E1111" w:rsidRDefault="00AD3A6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В 2024 году 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продолжила свою работу </w:t>
      </w:r>
      <w:r w:rsidRPr="000E1111">
        <w:rPr>
          <w:rFonts w:cstheme="minorHAnsi"/>
          <w:sz w:val="24"/>
          <w:szCs w:val="24"/>
          <w:lang w:val="ru-RU"/>
        </w:rPr>
        <w:t xml:space="preserve">школьная 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 служба медиации, </w:t>
      </w:r>
      <w:r w:rsidRPr="000E1111">
        <w:rPr>
          <w:rFonts w:eastAsia="Times New Roman" w:cstheme="minorHAnsi"/>
          <w:sz w:val="24"/>
          <w:szCs w:val="24"/>
        </w:rPr>
        <w:t> </w:t>
      </w:r>
      <w:r w:rsidRPr="000E1111">
        <w:rPr>
          <w:rFonts w:eastAsia="Times New Roman" w:cstheme="minorHAnsi"/>
          <w:sz w:val="24"/>
          <w:szCs w:val="24"/>
          <w:lang w:val="ru-RU"/>
        </w:rPr>
        <w:t xml:space="preserve">основной целью которой является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ситуаций.                                               </w:t>
      </w:r>
    </w:p>
    <w:p w:rsidR="00B64206" w:rsidRPr="000E1111" w:rsidRDefault="00AD3A6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eastAsia="Times New Roman" w:cstheme="minorHAnsi"/>
          <w:sz w:val="24"/>
          <w:szCs w:val="24"/>
          <w:lang w:val="ru-RU"/>
        </w:rPr>
        <w:t xml:space="preserve">За отчетный период была рассмотрена и решена </w:t>
      </w:r>
      <w:r w:rsidRPr="000E1111">
        <w:rPr>
          <w:rFonts w:cstheme="minorHAnsi"/>
          <w:sz w:val="24"/>
          <w:szCs w:val="24"/>
          <w:lang w:val="ru-RU"/>
        </w:rPr>
        <w:t xml:space="preserve">одна асоциальная ситуация, составлен протокол заседания.                                     </w:t>
      </w:r>
    </w:p>
    <w:p w:rsidR="00AF26C7" w:rsidRPr="000E1111" w:rsidRDefault="00AD3A6F" w:rsidP="000E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Для профилактики асоциальных явлений, безнадзорности, правонарушений обучающихся, социальной адаптации и реабилитации обучающихся “группы риска”, сопровождения асоциальных и находящихся в тяжелой жизненной ситуации семей  в  Школе</w:t>
      </w:r>
      <w:r w:rsidR="00A408A3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 функционирует Совет по профилактик</w:t>
      </w:r>
      <w:r w:rsidR="00A408A3" w:rsidRPr="000E1111">
        <w:rPr>
          <w:rFonts w:cstheme="minorHAnsi"/>
          <w:sz w:val="24"/>
          <w:szCs w:val="24"/>
          <w:lang w:val="ru-RU"/>
        </w:rPr>
        <w:t>е</w:t>
      </w:r>
      <w:r w:rsidRPr="000E1111">
        <w:rPr>
          <w:rFonts w:cstheme="minorHAnsi"/>
          <w:sz w:val="24"/>
          <w:szCs w:val="24"/>
          <w:lang w:val="ru-RU"/>
        </w:rPr>
        <w:t xml:space="preserve"> асоциальных явлений. За 2024 год было проведено 13 заседаний Совета, на которых рассматривались такие вопросы, как посещаемость  и успеваемость отдельных обучающихся, поведение в школе, взаимоотношения со сверстниками.     </w:t>
      </w:r>
    </w:p>
    <w:p w:rsidR="00AF26C7" w:rsidRPr="000E1111" w:rsidRDefault="00AF26C7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01.11.2023 в Школе-интернате введена должность советника директора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воспитанию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взаимодействию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детскими общественными объединениями (далее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советник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воспитанию). Ее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занимает педагог, имеющий опыт работы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детскими объединениями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общий стаж педагогической работы более 10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лет.</w:t>
      </w:r>
    </w:p>
    <w:p w:rsidR="00AF26C7" w:rsidRPr="000E1111" w:rsidRDefault="00AF26C7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Введение должности советника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снять излишнюю нагрузку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заместителя директора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учебно-воспитательной работе.</w:t>
      </w:r>
    </w:p>
    <w:p w:rsidR="00AF26C7" w:rsidRPr="000E1111" w:rsidRDefault="00AF26C7" w:rsidP="000E1111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С 2023 года Школа-интернат применяет </w:t>
      </w:r>
      <w:proofErr w:type="gramStart"/>
      <w:r w:rsidRPr="000E1111">
        <w:rPr>
          <w:rFonts w:cstheme="minorHAnsi"/>
          <w:sz w:val="24"/>
          <w:szCs w:val="24"/>
          <w:lang w:val="ru-RU"/>
        </w:rPr>
        <w:t>новый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профстандарт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специалиста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области воспитания, утвержденный приказом Минтруда от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30.01.2023 №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53н.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соответствии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ним советнику директора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воспитанию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взаимодействию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AF26C7" w:rsidRPr="000E1111" w:rsidRDefault="00AF26C7" w:rsidP="000E1111">
      <w:pPr>
        <w:numPr>
          <w:ilvl w:val="0"/>
          <w:numId w:val="33"/>
        </w:numPr>
        <w:spacing w:before="0" w:beforeAutospacing="0" w:after="0" w:afterAutospacing="0"/>
        <w:ind w:left="0" w:firstLine="360"/>
        <w:contextualSpacing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организовывать воспитательную деятельность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Школе-интернате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готовить предложения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разработке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корректировке АООП, проводить мероприятия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выявлению, поддержке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развитию способностей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талантов учащихся, содействовать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вопросам воспитания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использованием современных информационных технологий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т.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д.;</w:t>
      </w:r>
    </w:p>
    <w:p w:rsidR="00AF26C7" w:rsidRPr="000E1111" w:rsidRDefault="00AF26C7" w:rsidP="000E1111">
      <w:pPr>
        <w:numPr>
          <w:ilvl w:val="0"/>
          <w:numId w:val="33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организовывать взаимодействие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детскими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молодежными общественными объединениями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том числе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рамках сетевого взаимодействия, местным </w:t>
      </w:r>
      <w:proofErr w:type="gramStart"/>
      <w:r w:rsidRPr="000E1111">
        <w:rPr>
          <w:rFonts w:cstheme="minorHAnsi"/>
          <w:sz w:val="24"/>
          <w:szCs w:val="24"/>
          <w:lang w:val="ru-RU"/>
        </w:rPr>
        <w:t>бизнес-сообществом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социальными партнерами,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том числе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вопросам профессиональной ориентации обучающихся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т.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д.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  <w:lang w:val="ru-RU"/>
        </w:rPr>
        <w:t>Дополнительное образование</w:t>
      </w:r>
    </w:p>
    <w:p w:rsidR="00B64206" w:rsidRPr="000E1111" w:rsidRDefault="00AD3A6F" w:rsidP="000E1111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lastRenderedPageBreak/>
        <w:t>Школа</w:t>
      </w:r>
      <w:r w:rsidR="00A408A3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 реализует программы дополнительного образования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соответствии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Порядком организации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осуществления образовательной деятельности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дополнительным общеобразовательным общеразвивающим программам, утвержденным приказом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России от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27.07.2022 №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629. Для этого Школа</w:t>
      </w:r>
      <w:r w:rsidR="00164A5E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 разработала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утвердила для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обучащихся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ОВЗ следующие адаптированные дополнительные общеобразовательные общеразвивающие  программы:</w:t>
      </w:r>
    </w:p>
    <w:p w:rsidR="00B64206" w:rsidRPr="000E1111" w:rsidRDefault="00AD3A6F" w:rsidP="00316BF4">
      <w:pPr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«Разговор о правильном питании»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— </w:t>
      </w:r>
      <w:proofErr w:type="gramStart"/>
      <w:r w:rsidRPr="000E1111">
        <w:rPr>
          <w:rFonts w:cstheme="minorHAnsi"/>
          <w:sz w:val="24"/>
          <w:szCs w:val="24"/>
          <w:lang w:val="ru-RU"/>
        </w:rPr>
        <w:t>естественно</w:t>
      </w:r>
      <w:r w:rsidR="00A408A3" w:rsidRPr="000E1111">
        <w:rPr>
          <w:rFonts w:cstheme="minorHAnsi"/>
          <w:sz w:val="24"/>
          <w:szCs w:val="24"/>
          <w:lang w:val="ru-RU"/>
        </w:rPr>
        <w:t>-</w:t>
      </w:r>
      <w:r w:rsidRPr="000E1111">
        <w:rPr>
          <w:rFonts w:cstheme="minorHAnsi"/>
          <w:sz w:val="24"/>
          <w:szCs w:val="24"/>
          <w:lang w:val="ru-RU"/>
        </w:rPr>
        <w:t>научной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направленности;</w:t>
      </w:r>
    </w:p>
    <w:p w:rsidR="00B64206" w:rsidRPr="000E1111" w:rsidRDefault="00AD3A6F" w:rsidP="00316BF4">
      <w:pPr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</w:rPr>
      </w:pPr>
      <w:r w:rsidRPr="000E1111">
        <w:rPr>
          <w:rFonts w:cstheme="minorHAnsi"/>
          <w:sz w:val="24"/>
          <w:szCs w:val="24"/>
          <w:lang w:val="ru-RU"/>
        </w:rPr>
        <w:t>«Робототехника»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технической направленности;</w:t>
      </w:r>
    </w:p>
    <w:p w:rsidR="00B64206" w:rsidRPr="000E1111" w:rsidRDefault="00AD3A6F" w:rsidP="00316BF4">
      <w:pPr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«Театр танца и жестовой песни “</w:t>
      </w:r>
      <w:proofErr w:type="spellStart"/>
      <w:r w:rsidRPr="000E1111">
        <w:rPr>
          <w:rFonts w:cstheme="minorHAnsi"/>
          <w:sz w:val="24"/>
          <w:szCs w:val="24"/>
        </w:rPr>
        <w:t>Sordos</w:t>
      </w:r>
      <w:proofErr w:type="spellEnd"/>
      <w:r w:rsidRPr="000E1111">
        <w:rPr>
          <w:rFonts w:cstheme="minorHAnsi"/>
          <w:sz w:val="24"/>
          <w:szCs w:val="24"/>
          <w:lang w:val="ru-RU"/>
        </w:rPr>
        <w:t>”, “Непоседы”, “Кружок танца”, “Веселые нотки”, “Творческая мастерская”, “Пантомима и клоунада”— художественной направленности;</w:t>
      </w:r>
    </w:p>
    <w:p w:rsidR="00B64206" w:rsidRPr="000E1111" w:rsidRDefault="00AD3A6F" w:rsidP="00316BF4">
      <w:pPr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“Настольный теннис”, “Каратэ”, “Волейбол и </w:t>
      </w:r>
      <w:proofErr w:type="gramStart"/>
      <w:r w:rsidRPr="000E1111">
        <w:rPr>
          <w:rFonts w:cstheme="minorHAnsi"/>
          <w:sz w:val="24"/>
          <w:szCs w:val="24"/>
          <w:lang w:val="ru-RU"/>
        </w:rPr>
        <w:t>общая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физическая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поготовка</w:t>
      </w:r>
      <w:proofErr w:type="spellEnd"/>
      <w:r w:rsidRPr="000E1111">
        <w:rPr>
          <w:rFonts w:cstheme="minorHAnsi"/>
          <w:sz w:val="24"/>
          <w:szCs w:val="24"/>
          <w:lang w:val="ru-RU"/>
        </w:rPr>
        <w:t>” - физкультурно</w:t>
      </w:r>
      <w:r w:rsidR="00A408A3" w:rsidRPr="000E1111">
        <w:rPr>
          <w:rFonts w:cstheme="minorHAnsi"/>
          <w:sz w:val="24"/>
          <w:szCs w:val="24"/>
          <w:lang w:val="ru-RU"/>
        </w:rPr>
        <w:t>-</w:t>
      </w:r>
      <w:r w:rsidRPr="000E1111">
        <w:rPr>
          <w:rFonts w:cstheme="minorHAnsi"/>
          <w:sz w:val="24"/>
          <w:szCs w:val="24"/>
          <w:lang w:val="ru-RU"/>
        </w:rPr>
        <w:t>спортивной направленности;</w:t>
      </w:r>
    </w:p>
    <w:p w:rsidR="00B64206" w:rsidRPr="000E1111" w:rsidRDefault="00A408A3" w:rsidP="00316BF4">
      <w:pPr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“Школьный музей” – туристско–</w:t>
      </w:r>
      <w:r w:rsidR="00AD3A6F" w:rsidRPr="000E1111">
        <w:rPr>
          <w:rFonts w:cstheme="minorHAnsi"/>
          <w:sz w:val="24"/>
          <w:szCs w:val="24"/>
          <w:lang w:val="ru-RU"/>
        </w:rPr>
        <w:t>краеведческой направленности.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Выбор направлений дополнительного образования обучающихся осуществлен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основании опроса обучающихся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родителей, который был проведен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сентябре 2024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года.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итогам опроса 157 обучающихся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169 родителей</w:t>
      </w:r>
      <w:r w:rsidR="00A408A3" w:rsidRPr="000E1111">
        <w:rPr>
          <w:rFonts w:cstheme="minorHAnsi"/>
          <w:sz w:val="24"/>
          <w:szCs w:val="24"/>
          <w:lang w:val="ru-RU"/>
        </w:rPr>
        <w:t>,</w:t>
      </w:r>
      <w:r w:rsidRPr="000E1111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0E1111">
        <w:rPr>
          <w:rFonts w:cstheme="minorHAnsi"/>
          <w:sz w:val="24"/>
          <w:szCs w:val="24"/>
          <w:lang w:val="ru-RU"/>
        </w:rPr>
        <w:t>естественно-научное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направление выбрало 14%, туристско-краеведческое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16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%, техническое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13%, художественное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71%, физкультурно-спортивное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25%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обучающихся и родителей.</w:t>
      </w:r>
    </w:p>
    <w:p w:rsidR="00B64206" w:rsidRPr="000E1111" w:rsidRDefault="00AD3A6F" w:rsidP="000E1111">
      <w:pPr>
        <w:tabs>
          <w:tab w:val="left" w:pos="6924"/>
        </w:tabs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С 14 декабря 2023 года в Школе</w:t>
      </w:r>
      <w:r w:rsidR="00A408A3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успешно функционирует школьный спортивный клуб “Сила Балтики” – структурное подразделение организации педагогов и обучающихся школы, способствующее развитию физической культуры и спорта в Школе</w:t>
      </w:r>
      <w:r w:rsidR="00A408A3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>. Школьный спортивный клуб “Сила Балтики” зарегистрирован 15.12.2024 г.</w:t>
      </w:r>
      <w:r w:rsidR="00A408A3" w:rsidRPr="000E1111">
        <w:rPr>
          <w:rFonts w:cstheme="minorHAnsi"/>
          <w:sz w:val="24"/>
          <w:szCs w:val="24"/>
          <w:lang w:val="ru-RU"/>
        </w:rPr>
        <w:t xml:space="preserve"> </w:t>
      </w:r>
      <w:r w:rsidRPr="000E1111">
        <w:rPr>
          <w:rFonts w:cstheme="minorHAnsi"/>
          <w:sz w:val="24"/>
          <w:szCs w:val="24"/>
          <w:lang w:val="ru-RU"/>
        </w:rPr>
        <w:t xml:space="preserve">во Всероссийском реестре школьных спортивных клубов.                    </w:t>
      </w:r>
    </w:p>
    <w:p w:rsidR="00B64206" w:rsidRPr="000E1111" w:rsidRDefault="00AD3A6F" w:rsidP="000E1111">
      <w:pPr>
        <w:tabs>
          <w:tab w:val="left" w:pos="6924"/>
        </w:tabs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 новом отчетном году запланировано участие</w:t>
      </w:r>
      <w:r w:rsidR="00A408A3" w:rsidRPr="000E1111">
        <w:rPr>
          <w:rFonts w:cstheme="minorHAnsi"/>
          <w:sz w:val="24"/>
          <w:szCs w:val="24"/>
          <w:lang w:val="ru-RU"/>
        </w:rPr>
        <w:t xml:space="preserve"> 50</w:t>
      </w:r>
      <w:r w:rsidRPr="000E1111">
        <w:rPr>
          <w:rFonts w:cstheme="minorHAnsi"/>
          <w:sz w:val="24"/>
          <w:szCs w:val="24"/>
          <w:lang w:val="ru-RU"/>
        </w:rPr>
        <w:t>%  обучающихся 1-9 классов, педагогических работников Школы</w:t>
      </w:r>
      <w:r w:rsidR="0079576B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в тестировании ВФСК ГТО.</w:t>
      </w: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</w:rPr>
        <w:t>II</w:t>
      </w:r>
      <w:r w:rsidRPr="000E1111">
        <w:rPr>
          <w:rFonts w:cstheme="minorHAnsi"/>
          <w:b/>
          <w:bCs/>
          <w:sz w:val="24"/>
          <w:szCs w:val="24"/>
          <w:lang w:val="ru-RU"/>
        </w:rPr>
        <w:t>. Оценка системы управления организацией</w:t>
      </w:r>
    </w:p>
    <w:p w:rsidR="00B64206" w:rsidRPr="000E1111" w:rsidRDefault="00AD3A6F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Управление Школой</w:t>
      </w:r>
      <w:r w:rsidR="00A408A3" w:rsidRPr="000E1111">
        <w:rPr>
          <w:rFonts w:cstheme="minorHAnsi"/>
          <w:sz w:val="24"/>
          <w:szCs w:val="24"/>
          <w:lang w:val="ru-RU"/>
        </w:rPr>
        <w:t>-интернатом</w:t>
      </w:r>
      <w:r w:rsidRPr="000E1111">
        <w:rPr>
          <w:rFonts w:cstheme="minorHAnsi"/>
          <w:sz w:val="24"/>
          <w:szCs w:val="24"/>
          <w:lang w:val="ru-RU"/>
        </w:rPr>
        <w:t xml:space="preserve"> осуществляется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принципах единоначалия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самоуправления.</w:t>
      </w: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Органы управления, действующие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</w:t>
      </w:r>
      <w:r w:rsidR="00A408A3" w:rsidRPr="000E1111">
        <w:rPr>
          <w:rFonts w:cstheme="minorHAnsi"/>
          <w:sz w:val="24"/>
          <w:szCs w:val="24"/>
          <w:lang w:val="ru-RU"/>
        </w:rPr>
        <w:t>-интернате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5"/>
        <w:gridCol w:w="7421"/>
      </w:tblGrid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0E111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Контролирует работу и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  <w:r w:rsidR="00A408A3" w:rsidRPr="000E1111">
              <w:rPr>
                <w:rFonts w:cstheme="minorHAnsi"/>
                <w:sz w:val="24"/>
                <w:szCs w:val="24"/>
                <w:lang w:val="ru-RU"/>
              </w:rPr>
              <w:t>-интернатом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C75883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Общественный</w:t>
            </w:r>
            <w:r w:rsidR="00AD3A6F"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D3A6F" w:rsidRPr="000E1111">
              <w:rPr>
                <w:rFonts w:cstheme="minorHAnsi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Рассматривает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вопросы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:</w:t>
            </w:r>
          </w:p>
          <w:p w:rsidR="00B64206" w:rsidRPr="000E1111" w:rsidRDefault="00AD3A6F" w:rsidP="000E1111">
            <w:pPr>
              <w:numPr>
                <w:ilvl w:val="0"/>
                <w:numId w:val="8"/>
              </w:numPr>
              <w:spacing w:before="0" w:beforeAutospacing="0" w:after="0" w:afterAutospacing="0"/>
              <w:ind w:left="78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развития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образовательной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организации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;</w:t>
            </w:r>
          </w:p>
          <w:p w:rsidR="00B64206" w:rsidRPr="000E1111" w:rsidRDefault="00AD3A6F" w:rsidP="000E1111">
            <w:pPr>
              <w:numPr>
                <w:ilvl w:val="0"/>
                <w:numId w:val="8"/>
              </w:numPr>
              <w:spacing w:before="0" w:beforeAutospacing="0" w:after="0" w:afterAutospacing="0"/>
              <w:ind w:left="78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финансово-хозяйственной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деятельности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;</w:t>
            </w:r>
          </w:p>
          <w:p w:rsidR="00B64206" w:rsidRPr="000E1111" w:rsidRDefault="00AD3A6F" w:rsidP="000E1111">
            <w:pPr>
              <w:numPr>
                <w:ilvl w:val="0"/>
                <w:numId w:val="8"/>
              </w:numPr>
              <w:spacing w:before="0" w:beforeAutospacing="0" w:after="0" w:afterAutospacing="0"/>
              <w:ind w:left="78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материально-технического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Педагогический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</w:t>
            </w:r>
            <w:r w:rsidR="00A408A3" w:rsidRPr="000E1111">
              <w:rPr>
                <w:rFonts w:cstheme="minorHAnsi"/>
                <w:sz w:val="24"/>
                <w:szCs w:val="24"/>
                <w:lang w:val="ru-RU"/>
              </w:rPr>
              <w:t>-интерната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, в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B64206" w:rsidRPr="000E1111" w:rsidRDefault="00AD3A6F" w:rsidP="000E1111">
            <w:pPr>
              <w:numPr>
                <w:ilvl w:val="0"/>
                <w:numId w:val="9"/>
              </w:numPr>
              <w:spacing w:before="0" w:beforeAutospacing="0" w:after="0" w:afterAutospacing="0"/>
              <w:ind w:left="78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развития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образовательных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услуг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;</w:t>
            </w:r>
          </w:p>
          <w:p w:rsidR="00B64206" w:rsidRPr="000E1111" w:rsidRDefault="00AD3A6F" w:rsidP="000E1111">
            <w:pPr>
              <w:numPr>
                <w:ilvl w:val="0"/>
                <w:numId w:val="9"/>
              </w:numPr>
              <w:spacing w:before="0" w:beforeAutospacing="0" w:after="0" w:afterAutospacing="0"/>
              <w:ind w:left="78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регламентации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образовательных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отношений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;</w:t>
            </w:r>
          </w:p>
          <w:p w:rsidR="00B64206" w:rsidRPr="000E1111" w:rsidRDefault="00AD3A6F" w:rsidP="000E1111">
            <w:pPr>
              <w:numPr>
                <w:ilvl w:val="0"/>
                <w:numId w:val="9"/>
              </w:numPr>
              <w:spacing w:before="0" w:beforeAutospacing="0" w:after="0" w:afterAutospacing="0"/>
              <w:ind w:left="78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разработки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образовательных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программ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;</w:t>
            </w:r>
          </w:p>
          <w:p w:rsidR="00B64206" w:rsidRPr="000E1111" w:rsidRDefault="00AD3A6F" w:rsidP="000E1111">
            <w:pPr>
              <w:numPr>
                <w:ilvl w:val="0"/>
                <w:numId w:val="9"/>
              </w:numPr>
              <w:spacing w:before="0" w:beforeAutospacing="0" w:after="0" w:afterAutospacing="0"/>
              <w:ind w:left="78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выбора учебников, учебных пособий, средств обучения</w:t>
            </w:r>
            <w:r w:rsidR="00414AC2" w:rsidRPr="000E1111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воспитания;</w:t>
            </w:r>
          </w:p>
          <w:p w:rsidR="00B64206" w:rsidRPr="000E1111" w:rsidRDefault="00AD3A6F" w:rsidP="000E1111">
            <w:pPr>
              <w:numPr>
                <w:ilvl w:val="0"/>
                <w:numId w:val="9"/>
              </w:numPr>
              <w:spacing w:before="0" w:beforeAutospacing="0" w:after="0" w:afterAutospacing="0"/>
              <w:ind w:left="78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64206" w:rsidRPr="000E1111" w:rsidRDefault="00AD3A6F" w:rsidP="000E1111">
            <w:pPr>
              <w:numPr>
                <w:ilvl w:val="0"/>
                <w:numId w:val="9"/>
              </w:numPr>
              <w:spacing w:before="0" w:beforeAutospacing="0" w:after="0" w:afterAutospacing="0"/>
              <w:ind w:left="78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аттестации, повышения квалификации педагогических 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lastRenderedPageBreak/>
              <w:t>работников;</w:t>
            </w:r>
          </w:p>
          <w:p w:rsidR="00B64206" w:rsidRPr="000E1111" w:rsidRDefault="00AD3A6F" w:rsidP="000E1111">
            <w:pPr>
              <w:numPr>
                <w:ilvl w:val="0"/>
                <w:numId w:val="9"/>
              </w:numPr>
              <w:spacing w:before="0" w:beforeAutospacing="0" w:after="0" w:afterAutospacing="0"/>
              <w:ind w:left="78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координации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деятельности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методических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64206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lastRenderedPageBreak/>
              <w:t>Общее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собрание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том числе:</w:t>
            </w:r>
          </w:p>
          <w:p w:rsidR="00B64206" w:rsidRPr="000E1111" w:rsidRDefault="00AD3A6F" w:rsidP="000E1111">
            <w:pPr>
              <w:numPr>
                <w:ilvl w:val="0"/>
                <w:numId w:val="10"/>
              </w:numPr>
              <w:spacing w:before="0" w:beforeAutospacing="0" w:after="0" w:afterAutospacing="0"/>
              <w:ind w:left="78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участвовать в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разработке и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дополнений к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ним;</w:t>
            </w:r>
          </w:p>
          <w:p w:rsidR="00B64206" w:rsidRPr="000E1111" w:rsidRDefault="00AD3A6F" w:rsidP="000E1111">
            <w:pPr>
              <w:numPr>
                <w:ilvl w:val="0"/>
                <w:numId w:val="10"/>
              </w:numPr>
              <w:spacing w:before="0" w:beforeAutospacing="0" w:after="0" w:afterAutospacing="0"/>
              <w:ind w:left="78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связаны с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правами и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обязанностями работников;</w:t>
            </w:r>
          </w:p>
          <w:p w:rsidR="00B64206" w:rsidRPr="000E1111" w:rsidRDefault="00AD3A6F" w:rsidP="000E1111">
            <w:pPr>
              <w:numPr>
                <w:ilvl w:val="0"/>
                <w:numId w:val="10"/>
              </w:numPr>
              <w:spacing w:before="0" w:beforeAutospacing="0" w:after="0" w:afterAutospacing="0"/>
              <w:ind w:left="78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B64206" w:rsidRPr="000E1111" w:rsidRDefault="00AD3A6F" w:rsidP="000E1111">
            <w:pPr>
              <w:numPr>
                <w:ilvl w:val="0"/>
                <w:numId w:val="10"/>
              </w:numPr>
              <w:spacing w:before="0" w:beforeAutospacing="0" w:after="0" w:afterAutospacing="0"/>
              <w:ind w:left="7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вносить предложения по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64206" w:rsidRPr="000E1111" w:rsidRDefault="00AD3A6F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Для осуществления учебно-методической работы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</w:t>
      </w:r>
      <w:r w:rsidR="00A408A3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создано </w:t>
      </w:r>
      <w:r w:rsidR="00A408A3" w:rsidRPr="000E1111">
        <w:rPr>
          <w:rFonts w:cstheme="minorHAnsi"/>
          <w:sz w:val="24"/>
          <w:szCs w:val="24"/>
          <w:lang w:val="ru-RU"/>
        </w:rPr>
        <w:t>четыре</w:t>
      </w:r>
      <w:r w:rsidRPr="000E1111">
        <w:rPr>
          <w:rFonts w:cstheme="minorHAnsi"/>
          <w:sz w:val="24"/>
          <w:szCs w:val="24"/>
          <w:lang w:val="ru-RU"/>
        </w:rPr>
        <w:t xml:space="preserve"> предметных методических объединения:</w:t>
      </w:r>
    </w:p>
    <w:p w:rsidR="00B64206" w:rsidRPr="000E1111" w:rsidRDefault="00A408A3" w:rsidP="000E1111">
      <w:pPr>
        <w:numPr>
          <w:ilvl w:val="0"/>
          <w:numId w:val="11"/>
        </w:numPr>
        <w:spacing w:before="0" w:beforeAutospacing="0" w:after="0" w:afterAutospacing="0"/>
        <w:ind w:left="780"/>
        <w:contextualSpacing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учителей</w:t>
      </w:r>
      <w:r w:rsidR="00AD3A6F" w:rsidRPr="000E1111">
        <w:rPr>
          <w:rFonts w:cstheme="minorHAnsi"/>
          <w:sz w:val="24"/>
          <w:szCs w:val="24"/>
          <w:lang w:val="ru-RU"/>
        </w:rPr>
        <w:t>;</w:t>
      </w:r>
    </w:p>
    <w:p w:rsidR="00B64206" w:rsidRPr="000E1111" w:rsidRDefault="00A408A3" w:rsidP="000E1111">
      <w:pPr>
        <w:numPr>
          <w:ilvl w:val="0"/>
          <w:numId w:val="11"/>
        </w:numPr>
        <w:spacing w:before="0" w:beforeAutospacing="0" w:after="0" w:afterAutospacing="0"/>
        <w:ind w:left="780"/>
        <w:contextualSpacing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воспитателей</w:t>
      </w:r>
      <w:r w:rsidR="00AD3A6F" w:rsidRPr="000E1111">
        <w:rPr>
          <w:rFonts w:cstheme="minorHAnsi"/>
          <w:sz w:val="24"/>
          <w:szCs w:val="24"/>
          <w:lang w:val="ru-RU"/>
        </w:rPr>
        <w:t>;</w:t>
      </w:r>
    </w:p>
    <w:p w:rsidR="00A408A3" w:rsidRPr="000E1111" w:rsidRDefault="00A408A3" w:rsidP="000E1111">
      <w:pPr>
        <w:numPr>
          <w:ilvl w:val="0"/>
          <w:numId w:val="11"/>
        </w:numPr>
        <w:spacing w:before="0" w:beforeAutospacing="0" w:after="0" w:afterAutospacing="0"/>
        <w:ind w:left="780"/>
        <w:contextualSpacing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классных руководителей; </w:t>
      </w:r>
    </w:p>
    <w:p w:rsidR="00B64206" w:rsidRPr="000E1111" w:rsidRDefault="00A408A3" w:rsidP="000E1111">
      <w:pPr>
        <w:numPr>
          <w:ilvl w:val="0"/>
          <w:numId w:val="11"/>
        </w:numPr>
        <w:spacing w:before="0" w:beforeAutospacing="0" w:after="0" w:afterAutospacing="0"/>
        <w:ind w:left="780"/>
        <w:rPr>
          <w:rFonts w:cstheme="minorHAnsi"/>
          <w:sz w:val="24"/>
          <w:szCs w:val="24"/>
        </w:rPr>
      </w:pPr>
      <w:r w:rsidRPr="000E1111">
        <w:rPr>
          <w:rFonts w:cstheme="minorHAnsi"/>
          <w:sz w:val="24"/>
          <w:szCs w:val="24"/>
          <w:lang w:val="ru-RU"/>
        </w:rPr>
        <w:t>учителей-дефектологов</w:t>
      </w:r>
      <w:r w:rsidR="00AD3A6F" w:rsidRPr="000E1111">
        <w:rPr>
          <w:rFonts w:cstheme="minorHAnsi"/>
          <w:sz w:val="24"/>
          <w:szCs w:val="24"/>
        </w:rPr>
        <w:t>.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целях учета мнения обучающихся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</w:t>
      </w:r>
      <w:r w:rsidR="00A408A3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действуют Совет обучающихся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Совет родителей.</w:t>
      </w: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</w:rPr>
        <w:t>III</w:t>
      </w:r>
      <w:r w:rsidRPr="000E1111">
        <w:rPr>
          <w:rFonts w:cstheme="minorHAnsi"/>
          <w:b/>
          <w:bCs/>
          <w:sz w:val="24"/>
          <w:szCs w:val="24"/>
          <w:lang w:val="ru-RU"/>
        </w:rPr>
        <w:t>. Оценка содержания и</w:t>
      </w:r>
      <w:r w:rsidRPr="000E1111">
        <w:rPr>
          <w:rFonts w:cstheme="minorHAnsi"/>
          <w:b/>
          <w:bCs/>
          <w:sz w:val="24"/>
          <w:szCs w:val="24"/>
        </w:rPr>
        <w:t> </w:t>
      </w:r>
      <w:r w:rsidRPr="000E1111">
        <w:rPr>
          <w:rFonts w:cstheme="minorHAnsi"/>
          <w:b/>
          <w:bCs/>
          <w:sz w:val="24"/>
          <w:szCs w:val="24"/>
          <w:lang w:val="ru-RU"/>
        </w:rPr>
        <w:t>качества подготовки обучающихся</w:t>
      </w:r>
    </w:p>
    <w:p w:rsidR="00B64206" w:rsidRPr="000E1111" w:rsidRDefault="00AD3A6F" w:rsidP="000E1111">
      <w:pPr>
        <w:spacing w:before="0" w:beforeAutospacing="0" w:after="0" w:afterAutospacing="0"/>
        <w:rPr>
          <w:rFonts w:cstheme="minorHAnsi"/>
          <w:sz w:val="24"/>
          <w:szCs w:val="24"/>
        </w:rPr>
      </w:pPr>
      <w:proofErr w:type="spellStart"/>
      <w:r w:rsidRPr="000E1111">
        <w:rPr>
          <w:rFonts w:cstheme="minorHAnsi"/>
          <w:sz w:val="24"/>
          <w:szCs w:val="24"/>
        </w:rPr>
        <w:t>Статистика</w:t>
      </w:r>
      <w:proofErr w:type="spellEnd"/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показателей</w:t>
      </w:r>
      <w:proofErr w:type="spellEnd"/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за</w:t>
      </w:r>
      <w:proofErr w:type="spellEnd"/>
      <w:r w:rsidRPr="000E1111">
        <w:rPr>
          <w:rFonts w:cstheme="minorHAnsi"/>
          <w:sz w:val="24"/>
          <w:szCs w:val="24"/>
        </w:rPr>
        <w:t xml:space="preserve"> 2021–2024 </w:t>
      </w:r>
      <w:proofErr w:type="spellStart"/>
      <w:r w:rsidRPr="000E1111">
        <w:rPr>
          <w:rFonts w:cstheme="minorHAnsi"/>
          <w:sz w:val="24"/>
          <w:szCs w:val="24"/>
        </w:rPr>
        <w:t>годы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"/>
        <w:gridCol w:w="5398"/>
        <w:gridCol w:w="1178"/>
        <w:gridCol w:w="1178"/>
        <w:gridCol w:w="1178"/>
      </w:tblGrid>
      <w:tr w:rsidR="00AD6B5B" w:rsidRPr="000E1111" w:rsidTr="00AA0147">
        <w:trPr>
          <w:trHeight w:val="80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414AC2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414AC2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Параметры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414AC2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2021–2022</w:t>
            </w:r>
            <w:r w:rsidRPr="000E111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учебный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414AC2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2022–2023</w:t>
            </w:r>
            <w:r w:rsidRPr="000E111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учебный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414AC2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2023–2024</w:t>
            </w:r>
            <w:r w:rsidRPr="000E111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учебный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</w:tr>
      <w:tr w:rsidR="00AD6B5B" w:rsidRPr="000E1111" w:rsidTr="00AA0147">
        <w:trPr>
          <w:trHeight w:val="521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414AC2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414AC2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BE0925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158</w:t>
            </w:r>
          </w:p>
        </w:tc>
      </w:tr>
      <w:tr w:rsidR="00AD6B5B" w:rsidRPr="000E1111" w:rsidTr="00AA0147">
        <w:trPr>
          <w:trHeight w:val="91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414AC2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414AC2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—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="00AA0147" w:rsidRPr="000E1111">
              <w:rPr>
                <w:rFonts w:cstheme="minorHAnsi"/>
                <w:sz w:val="24"/>
                <w:szCs w:val="24"/>
                <w:lang w:val="ru-RU"/>
              </w:rPr>
              <w:t>по адаптированным образовательным программам начального общего 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BE0925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72</w:t>
            </w:r>
          </w:p>
        </w:tc>
      </w:tr>
      <w:tr w:rsidR="00AD6B5B" w:rsidRPr="000E1111" w:rsidTr="00AA0147">
        <w:trPr>
          <w:trHeight w:val="57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в том числе: для глухих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</w:tr>
      <w:tr w:rsidR="00AD6B5B" w:rsidRPr="000E1111" w:rsidTr="00AA0147">
        <w:trPr>
          <w:trHeight w:val="245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для слабослышащих и позднооглохших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AD6B5B" w:rsidRPr="000E1111" w:rsidTr="00AA0147">
        <w:trPr>
          <w:trHeight w:val="91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с расстройствами аутистического спектра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D6B5B" w:rsidRPr="000E1111" w:rsidTr="00AA014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414AC2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414AC2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—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="00AA0147" w:rsidRPr="000E1111">
              <w:rPr>
                <w:rFonts w:cstheme="minorHAnsi"/>
                <w:sz w:val="24"/>
                <w:szCs w:val="24"/>
                <w:lang w:val="ru-RU"/>
              </w:rPr>
              <w:t>по адаптированным образовательным программам основного общего 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AC2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</w:tr>
      <w:tr w:rsidR="00AD6B5B" w:rsidRPr="000E1111" w:rsidTr="00AA014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в том числе: для глухих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AD6B5B" w:rsidRPr="000E1111" w:rsidTr="00AA014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для слабослышащих и позднооглохших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</w:tr>
      <w:tr w:rsidR="00AD6B5B" w:rsidRPr="000E1111" w:rsidTr="00AA014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—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по адаптированным образовательным программам среднего общего 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D6B5B" w:rsidRPr="000E1111" w:rsidTr="00AA01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- по программам образования </w:t>
            </w:r>
            <w:proofErr w:type="gramStart"/>
            <w:r w:rsidRPr="000E1111">
              <w:rPr>
                <w:rFonts w:cstheme="minorHAnsi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</w:tr>
      <w:tr w:rsidR="00AD6B5B" w:rsidRPr="000E1111" w:rsidTr="00AA014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A0147" w:rsidRPr="000E1111" w:rsidTr="00AA014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начальная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A0147" w:rsidRPr="000E1111" w:rsidTr="00AA014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основная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A0147" w:rsidRPr="000E1111" w:rsidTr="00AA014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средняя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A0147" w:rsidRPr="000E1111" w:rsidTr="00AA014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Не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получили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аттестата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A0147" w:rsidRPr="000E1111" w:rsidTr="00AA014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основном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общем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A0147" w:rsidRPr="000E1111" w:rsidTr="00AA014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среднем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общем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A0147" w:rsidRPr="000E1111" w:rsidTr="00AA014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Окончили школу с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аттестатом с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br/>
              <w:t>отличием: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A0147" w:rsidRPr="000E1111" w:rsidTr="00AA014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— в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основной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A0147" w:rsidRPr="000E1111" w:rsidTr="00AA014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средней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147" w:rsidRPr="000E1111" w:rsidRDefault="00AA0147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</w:tbl>
    <w:p w:rsidR="00B64206" w:rsidRPr="000E1111" w:rsidRDefault="00AD3A6F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</w:t>
      </w:r>
      <w:r w:rsidR="006449B1" w:rsidRPr="000E1111">
        <w:rPr>
          <w:rFonts w:cstheme="minorHAnsi"/>
          <w:sz w:val="24"/>
          <w:szCs w:val="24"/>
          <w:lang w:val="ru-RU"/>
        </w:rPr>
        <w:t>-интерната</w:t>
      </w:r>
      <w:r w:rsidR="002D1434" w:rsidRPr="000E1111">
        <w:rPr>
          <w:rFonts w:cstheme="minorHAnsi"/>
          <w:sz w:val="24"/>
          <w:szCs w:val="24"/>
          <w:lang w:val="ru-RU"/>
        </w:rPr>
        <w:t xml:space="preserve"> по программам образования обучающихся с умственной отсталостью (интеллектуальными нарушениями)</w:t>
      </w:r>
      <w:r w:rsidRPr="000E1111">
        <w:rPr>
          <w:rFonts w:cstheme="minorHAnsi"/>
          <w:sz w:val="24"/>
          <w:szCs w:val="24"/>
          <w:lang w:val="ru-RU"/>
        </w:rPr>
        <w:t>.</w:t>
      </w:r>
    </w:p>
    <w:p w:rsidR="00B64206" w:rsidRPr="000E1111" w:rsidRDefault="00AD3A6F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Краткий анализ динамики результатов успеваемости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качества знаний</w:t>
      </w:r>
    </w:p>
    <w:p w:rsidR="00316BF4" w:rsidRDefault="00316BF4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r w:rsidRPr="000E1111">
        <w:rPr>
          <w:rFonts w:cstheme="minorHAnsi"/>
          <w:sz w:val="24"/>
          <w:szCs w:val="24"/>
          <w:lang w:val="ru-RU"/>
        </w:rPr>
        <w:t xml:space="preserve">Результаты освоения </w:t>
      </w:r>
      <w:r w:rsidR="002D1434" w:rsidRPr="000E1111">
        <w:rPr>
          <w:rFonts w:cstheme="minorHAnsi"/>
          <w:sz w:val="24"/>
          <w:szCs w:val="24"/>
          <w:lang w:val="ru-RU"/>
        </w:rPr>
        <w:t>об</w:t>
      </w:r>
      <w:r w:rsidRPr="000E1111">
        <w:rPr>
          <w:rFonts w:cstheme="minorHAnsi"/>
          <w:sz w:val="24"/>
          <w:szCs w:val="24"/>
          <w:lang w:val="ru-RU"/>
        </w:rPr>
        <w:t>уча</w:t>
      </w:r>
      <w:r w:rsidR="002D1434" w:rsidRPr="000E1111">
        <w:rPr>
          <w:rFonts w:cstheme="minorHAnsi"/>
          <w:sz w:val="24"/>
          <w:szCs w:val="24"/>
          <w:lang w:val="ru-RU"/>
        </w:rPr>
        <w:t>ю</w:t>
      </w:r>
      <w:r w:rsidRPr="000E1111">
        <w:rPr>
          <w:rFonts w:cstheme="minorHAnsi"/>
          <w:sz w:val="24"/>
          <w:szCs w:val="24"/>
          <w:lang w:val="ru-RU"/>
        </w:rPr>
        <w:t xml:space="preserve">щимися </w:t>
      </w:r>
      <w:r w:rsidR="002D1434" w:rsidRPr="000E1111">
        <w:rPr>
          <w:rFonts w:cstheme="minorHAnsi"/>
          <w:sz w:val="24"/>
          <w:szCs w:val="24"/>
          <w:lang w:val="ru-RU"/>
        </w:rPr>
        <w:t xml:space="preserve">(с отметочной системой) адаптированных </w:t>
      </w:r>
      <w:r w:rsidRPr="000E1111">
        <w:rPr>
          <w:rFonts w:cstheme="minorHAnsi"/>
          <w:sz w:val="24"/>
          <w:szCs w:val="24"/>
          <w:lang w:val="ru-RU"/>
        </w:rPr>
        <w:t>программ начального общего образования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показателю </w:t>
      </w:r>
      <w:r w:rsidRPr="000E1111">
        <w:rPr>
          <w:rFonts w:cstheme="minorHAnsi"/>
          <w:sz w:val="24"/>
          <w:szCs w:val="24"/>
        </w:rPr>
        <w:t>«</w:t>
      </w:r>
      <w:proofErr w:type="spellStart"/>
      <w:r w:rsidRPr="000E1111">
        <w:rPr>
          <w:rFonts w:cstheme="minorHAnsi"/>
          <w:sz w:val="24"/>
          <w:szCs w:val="24"/>
        </w:rPr>
        <w:t>успеваемость</w:t>
      </w:r>
      <w:proofErr w:type="spellEnd"/>
      <w:r w:rsidRPr="000E1111">
        <w:rPr>
          <w:rFonts w:cstheme="minorHAnsi"/>
          <w:sz w:val="24"/>
          <w:szCs w:val="24"/>
        </w:rPr>
        <w:t xml:space="preserve">» в 2024 </w:t>
      </w:r>
      <w:proofErr w:type="spellStart"/>
      <w:r w:rsidRPr="000E1111">
        <w:rPr>
          <w:rFonts w:cstheme="minorHAnsi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3"/>
        <w:gridCol w:w="666"/>
        <w:gridCol w:w="568"/>
        <w:gridCol w:w="721"/>
        <w:gridCol w:w="1101"/>
        <w:gridCol w:w="573"/>
        <w:gridCol w:w="1293"/>
        <w:gridCol w:w="691"/>
        <w:gridCol w:w="568"/>
        <w:gridCol w:w="324"/>
        <w:gridCol w:w="568"/>
        <w:gridCol w:w="324"/>
        <w:gridCol w:w="1131"/>
        <w:gridCol w:w="637"/>
      </w:tblGrid>
      <w:tr w:rsidR="00B64206" w:rsidRPr="000E1111">
        <w:trPr>
          <w:trHeight w:val="307"/>
        </w:trPr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6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8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Из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них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7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Окончили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Окончили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8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Не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6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Переведены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условно</w:t>
            </w:r>
            <w:proofErr w:type="spellEnd"/>
          </w:p>
        </w:tc>
      </w:tr>
      <w:tr w:rsidR="00B64206" w:rsidRPr="000E1111">
        <w:trPr>
          <w:trHeight w:val="307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8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Из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них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н/а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</w:tr>
      <w:tr w:rsidR="00B64206" w:rsidRPr="000E1111">
        <w:trPr>
          <w:trHeight w:val="433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Средний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  <w:lang w:val="ru-RU"/>
              </w:rPr>
              <w:t>Кач</w:t>
            </w:r>
            <w:proofErr w:type="spellEnd"/>
            <w:r w:rsidRPr="000E1111">
              <w:rPr>
                <w:rFonts w:cstheme="minorHAnsi"/>
                <w:sz w:val="24"/>
                <w:szCs w:val="24"/>
                <w:lang w:val="ru-RU"/>
              </w:rPr>
              <w:t>-во</w:t>
            </w:r>
            <w:r w:rsidR="00AD3A6F" w:rsidRPr="000E111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С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отметками</w:t>
            </w:r>
            <w:proofErr w:type="spellEnd"/>
            <w:r w:rsidR="00302C23" w:rsidRPr="000E1111">
              <w:rPr>
                <w:rFonts w:cstheme="minorHAnsi"/>
                <w:sz w:val="24"/>
                <w:szCs w:val="24"/>
                <w:lang w:val="ru-RU"/>
              </w:rPr>
              <w:t xml:space="preserve"> «4»,</w:t>
            </w:r>
            <w:r w:rsidRPr="000E1111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1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B64206" w:rsidRPr="000E1111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4,4</w:t>
            </w:r>
          </w:p>
        </w:tc>
        <w:tc>
          <w:tcPr>
            <w:tcW w:w="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90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83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64206" w:rsidRPr="000E1111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4,0</w:t>
            </w:r>
          </w:p>
        </w:tc>
        <w:tc>
          <w:tcPr>
            <w:tcW w:w="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86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64206" w:rsidRPr="000E1111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3,9</w:t>
            </w:r>
          </w:p>
        </w:tc>
        <w:tc>
          <w:tcPr>
            <w:tcW w:w="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98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64206" w:rsidRPr="000E1111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4,1</w:t>
            </w:r>
          </w:p>
        </w:tc>
        <w:tc>
          <w:tcPr>
            <w:tcW w:w="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91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Результаты освоени</w:t>
      </w:r>
      <w:r w:rsidR="002D1434" w:rsidRPr="000E1111">
        <w:rPr>
          <w:rFonts w:cstheme="minorHAnsi"/>
          <w:sz w:val="24"/>
          <w:szCs w:val="24"/>
          <w:lang w:val="ru-RU"/>
        </w:rPr>
        <w:t>я</w:t>
      </w:r>
      <w:r w:rsidRPr="000E1111">
        <w:rPr>
          <w:rFonts w:cstheme="minorHAnsi"/>
          <w:sz w:val="24"/>
          <w:szCs w:val="24"/>
          <w:lang w:val="ru-RU"/>
        </w:rPr>
        <w:t xml:space="preserve"> обучающимися </w:t>
      </w:r>
      <w:r w:rsidR="002D1434" w:rsidRPr="000E1111">
        <w:rPr>
          <w:rFonts w:cstheme="minorHAnsi"/>
          <w:sz w:val="24"/>
          <w:szCs w:val="24"/>
          <w:lang w:val="ru-RU"/>
        </w:rPr>
        <w:t>программ</w:t>
      </w:r>
      <w:r w:rsidRPr="000E1111">
        <w:rPr>
          <w:rFonts w:cstheme="minorHAnsi"/>
          <w:sz w:val="24"/>
          <w:szCs w:val="24"/>
          <w:lang w:val="ru-RU"/>
        </w:rPr>
        <w:t xml:space="preserve"> начального общего образования являются удовлетворительными. У всех обучающихся высокий процент успеваемости по предметам. Условно переведённых нет, неуспевающие отсутствуют.</w:t>
      </w:r>
    </w:p>
    <w:p w:rsidR="00316BF4" w:rsidRDefault="00316BF4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B64206" w:rsidRPr="00316BF4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Результаты освоения </w:t>
      </w:r>
      <w:r w:rsidR="002D1434" w:rsidRPr="000E1111">
        <w:rPr>
          <w:rFonts w:cstheme="minorHAnsi"/>
          <w:sz w:val="24"/>
          <w:szCs w:val="24"/>
          <w:lang w:val="ru-RU"/>
        </w:rPr>
        <w:t>об</w:t>
      </w:r>
      <w:r w:rsidRPr="000E1111">
        <w:rPr>
          <w:rFonts w:cstheme="minorHAnsi"/>
          <w:sz w:val="24"/>
          <w:szCs w:val="24"/>
          <w:lang w:val="ru-RU"/>
        </w:rPr>
        <w:t>уча</w:t>
      </w:r>
      <w:r w:rsidR="002D1434" w:rsidRPr="000E1111">
        <w:rPr>
          <w:rFonts w:cstheme="minorHAnsi"/>
          <w:sz w:val="24"/>
          <w:szCs w:val="24"/>
          <w:lang w:val="ru-RU"/>
        </w:rPr>
        <w:t>ю</w:t>
      </w:r>
      <w:r w:rsidRPr="000E1111">
        <w:rPr>
          <w:rFonts w:cstheme="minorHAnsi"/>
          <w:sz w:val="24"/>
          <w:szCs w:val="24"/>
          <w:lang w:val="ru-RU"/>
        </w:rPr>
        <w:t xml:space="preserve">щимися </w:t>
      </w:r>
      <w:r w:rsidR="002D1434" w:rsidRPr="000E1111">
        <w:rPr>
          <w:rFonts w:cstheme="minorHAnsi"/>
          <w:sz w:val="24"/>
          <w:szCs w:val="24"/>
          <w:lang w:val="ru-RU"/>
        </w:rPr>
        <w:t xml:space="preserve">адаптированных </w:t>
      </w:r>
      <w:r w:rsidRPr="000E1111">
        <w:rPr>
          <w:rFonts w:cstheme="minorHAnsi"/>
          <w:sz w:val="24"/>
          <w:szCs w:val="24"/>
          <w:lang w:val="ru-RU"/>
        </w:rPr>
        <w:t>программ основного общего образования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показателю </w:t>
      </w:r>
      <w:r w:rsidRPr="00316BF4">
        <w:rPr>
          <w:rFonts w:cstheme="minorHAnsi"/>
          <w:sz w:val="24"/>
          <w:szCs w:val="24"/>
          <w:lang w:val="ru-RU"/>
        </w:rPr>
        <w:t>«успеваемость» в</w:t>
      </w:r>
      <w:r w:rsidRPr="000E1111">
        <w:rPr>
          <w:rFonts w:cstheme="minorHAnsi"/>
          <w:sz w:val="24"/>
          <w:szCs w:val="24"/>
        </w:rPr>
        <w:t> </w:t>
      </w:r>
      <w:r w:rsidRPr="00316BF4">
        <w:rPr>
          <w:rFonts w:cstheme="minorHAnsi"/>
          <w:sz w:val="24"/>
          <w:szCs w:val="24"/>
          <w:lang w:val="ru-RU"/>
        </w:rPr>
        <w:t>2024 году</w:t>
      </w:r>
    </w:p>
    <w:tbl>
      <w:tblPr>
        <w:tblW w:w="96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5"/>
        <w:gridCol w:w="683"/>
        <w:gridCol w:w="582"/>
        <w:gridCol w:w="668"/>
        <w:gridCol w:w="1133"/>
        <w:gridCol w:w="568"/>
        <w:gridCol w:w="1133"/>
        <w:gridCol w:w="569"/>
        <w:gridCol w:w="439"/>
        <w:gridCol w:w="330"/>
        <w:gridCol w:w="582"/>
        <w:gridCol w:w="330"/>
        <w:gridCol w:w="1164"/>
        <w:gridCol w:w="653"/>
      </w:tblGrid>
      <w:tr w:rsidR="00AD6B5B" w:rsidRPr="000E1111" w:rsidTr="006022B1"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Из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них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Окончили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Окончили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Не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Переведены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условно</w:t>
            </w:r>
            <w:proofErr w:type="spellEnd"/>
          </w:p>
        </w:tc>
      </w:tr>
      <w:tr w:rsidR="00AD6B5B" w:rsidRPr="000E1111" w:rsidTr="006022B1"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Из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них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н/а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</w:tr>
      <w:tr w:rsidR="00AD6B5B" w:rsidRPr="000E1111" w:rsidTr="006022B1"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Средний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С</w:t>
            </w:r>
            <w:r w:rsidRPr="000E111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отметками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br/>
            </w:r>
            <w:r w:rsidR="00302C23" w:rsidRPr="000E1111">
              <w:rPr>
                <w:rFonts w:cstheme="minorHAnsi"/>
                <w:sz w:val="24"/>
                <w:szCs w:val="24"/>
                <w:lang w:val="ru-RU"/>
              </w:rPr>
              <w:t>«4»</w:t>
            </w:r>
            <w:r w:rsidR="006C5D2B" w:rsidRPr="000E1111">
              <w:rPr>
                <w:rFonts w:cstheme="minorHAnsi"/>
                <w:sz w:val="24"/>
                <w:szCs w:val="24"/>
                <w:lang w:val="ru-RU"/>
              </w:rPr>
              <w:t>,</w:t>
            </w:r>
            <w:r w:rsidRPr="000E1111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Кол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-</w:t>
            </w:r>
            <w:r w:rsidRPr="000E111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Кол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-</w:t>
            </w:r>
            <w:r w:rsidRPr="000E111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AD6B5B" w:rsidRPr="000E1111" w:rsidTr="006022B1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4,1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93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D6B5B" w:rsidRPr="000E1111" w:rsidTr="006022B1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4,0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96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D6B5B" w:rsidRPr="000E1111" w:rsidTr="006022B1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4,4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87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63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D6B5B" w:rsidRPr="000E1111" w:rsidTr="006022B1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4,0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D6B5B" w:rsidRPr="000E1111" w:rsidTr="006022B1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4,1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D6B5B" w:rsidRPr="000E1111" w:rsidTr="006022B1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4,12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88,6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53,2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D2B" w:rsidRPr="000E1111" w:rsidRDefault="006C5D2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Результаты освоени</w:t>
      </w:r>
      <w:r w:rsidR="002D1434" w:rsidRPr="000E1111">
        <w:rPr>
          <w:rFonts w:cstheme="minorHAnsi"/>
          <w:sz w:val="24"/>
          <w:szCs w:val="24"/>
          <w:lang w:val="ru-RU"/>
        </w:rPr>
        <w:t>я</w:t>
      </w:r>
      <w:r w:rsidRPr="000E1111">
        <w:rPr>
          <w:rFonts w:cstheme="minorHAnsi"/>
          <w:sz w:val="24"/>
          <w:szCs w:val="24"/>
          <w:lang w:val="ru-RU"/>
        </w:rPr>
        <w:t xml:space="preserve"> обучающимися </w:t>
      </w:r>
      <w:r w:rsidR="002D1434" w:rsidRPr="000E1111">
        <w:rPr>
          <w:rFonts w:cstheme="minorHAnsi"/>
          <w:sz w:val="24"/>
          <w:szCs w:val="24"/>
          <w:lang w:val="ru-RU"/>
        </w:rPr>
        <w:t>программ</w:t>
      </w:r>
      <w:r w:rsidRPr="000E1111">
        <w:rPr>
          <w:rFonts w:cstheme="minorHAnsi"/>
          <w:sz w:val="24"/>
          <w:szCs w:val="24"/>
          <w:lang w:val="ru-RU"/>
        </w:rPr>
        <w:t xml:space="preserve"> основного общего образования являются удовлетворительными. У всех обучающихся высокий процент успеваемости по предметам. Условно переведённых нет, неуспевающие отсутствуют.</w:t>
      </w:r>
    </w:p>
    <w:p w:rsidR="00B64206" w:rsidRPr="000E1111" w:rsidRDefault="00AD3A6F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Анализ результатов ГИА-24</w:t>
      </w:r>
      <w:r w:rsidRPr="000E1111">
        <w:rPr>
          <w:rFonts w:cstheme="minorHAnsi"/>
          <w:sz w:val="24"/>
          <w:szCs w:val="24"/>
        </w:rPr>
        <w:t> </w:t>
      </w:r>
    </w:p>
    <w:p w:rsidR="00C75883" w:rsidRPr="000E1111" w:rsidRDefault="00C75883" w:rsidP="000E1111">
      <w:pPr>
        <w:spacing w:before="0" w:beforeAutospacing="0" w:after="0" w:afterAutospacing="0"/>
        <w:ind w:right="160" w:firstLine="708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E1111">
        <w:rPr>
          <w:rFonts w:eastAsia="Times New Roman" w:cstheme="minorHAnsi"/>
          <w:sz w:val="24"/>
          <w:szCs w:val="24"/>
          <w:lang w:val="ru-RU" w:eastAsia="ru-RU"/>
        </w:rPr>
        <w:t xml:space="preserve">В течение ряда лет выпускники </w:t>
      </w:r>
      <w:r w:rsidR="00164A5E" w:rsidRPr="000E1111">
        <w:rPr>
          <w:rFonts w:eastAsia="Times New Roman" w:cstheme="minorHAnsi"/>
          <w:sz w:val="24"/>
          <w:szCs w:val="24"/>
          <w:lang w:val="ru-RU" w:eastAsia="ru-RU"/>
        </w:rPr>
        <w:t>Ш</w:t>
      </w:r>
      <w:r w:rsidRPr="000E1111">
        <w:rPr>
          <w:rFonts w:eastAsia="Times New Roman" w:cstheme="minorHAnsi"/>
          <w:sz w:val="24"/>
          <w:szCs w:val="24"/>
          <w:lang w:val="ru-RU" w:eastAsia="ru-RU"/>
        </w:rPr>
        <w:t>колы</w:t>
      </w:r>
      <w:r w:rsidR="00164A5E" w:rsidRPr="000E1111">
        <w:rPr>
          <w:rFonts w:eastAsia="Times New Roman" w:cstheme="minorHAnsi"/>
          <w:sz w:val="24"/>
          <w:szCs w:val="24"/>
          <w:lang w:val="ru-RU" w:eastAsia="ru-RU"/>
        </w:rPr>
        <w:t>-интерната</w:t>
      </w:r>
      <w:r w:rsidRPr="000E1111">
        <w:rPr>
          <w:rFonts w:eastAsia="Times New Roman" w:cstheme="minorHAnsi"/>
          <w:sz w:val="24"/>
          <w:szCs w:val="24"/>
          <w:lang w:val="ru-RU" w:eastAsia="ru-RU"/>
        </w:rPr>
        <w:t xml:space="preserve"> успешно справляются с государственной итоговой аттестацией в форме ГВЭ. </w:t>
      </w:r>
    </w:p>
    <w:p w:rsidR="00C75883" w:rsidRPr="000E1111" w:rsidRDefault="00C75883" w:rsidP="000E1111">
      <w:pPr>
        <w:spacing w:before="0" w:beforeAutospacing="0" w:after="0" w:afterAutospacing="0"/>
        <w:ind w:right="16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E1111">
        <w:rPr>
          <w:rFonts w:eastAsia="Times New Roman" w:cstheme="minorHAnsi"/>
          <w:sz w:val="24"/>
          <w:szCs w:val="24"/>
          <w:lang w:val="ru-RU" w:eastAsia="ru-RU"/>
        </w:rPr>
        <w:t xml:space="preserve">Подготовка к итоговой аттестации </w:t>
      </w:r>
      <w:proofErr w:type="gramStart"/>
      <w:r w:rsidRPr="000E1111">
        <w:rPr>
          <w:rFonts w:eastAsia="Times New Roman" w:cstheme="minorHAnsi"/>
          <w:sz w:val="24"/>
          <w:szCs w:val="24"/>
          <w:lang w:val="ru-RU" w:eastAsia="ru-RU"/>
        </w:rPr>
        <w:t>обучающихся</w:t>
      </w:r>
      <w:proofErr w:type="gramEnd"/>
      <w:r w:rsidRPr="000E1111">
        <w:rPr>
          <w:rFonts w:eastAsia="Times New Roman" w:cstheme="minorHAnsi"/>
          <w:sz w:val="24"/>
          <w:szCs w:val="24"/>
          <w:lang w:val="ru-RU" w:eastAsia="ru-RU"/>
        </w:rPr>
        <w:t xml:space="preserve"> выпускного класса начинается в начале учебного года с составления годового плана, в котором спланирована вся работа, направленная на организацию итоговой аттестации в форме ГВЭ.  В соответствии с этим планом администрацией Учреждения, классными руководителями и учителями-предметниками проводится ряд мероприятий, позволивший: </w:t>
      </w:r>
    </w:p>
    <w:p w:rsidR="00C75883" w:rsidRPr="000E1111" w:rsidRDefault="00C75883" w:rsidP="000E1111">
      <w:pPr>
        <w:numPr>
          <w:ilvl w:val="0"/>
          <w:numId w:val="34"/>
        </w:numPr>
        <w:tabs>
          <w:tab w:val="left" w:pos="720"/>
        </w:tabs>
        <w:spacing w:before="0" w:beforeAutospacing="0" w:after="0" w:afterAutospacing="0"/>
        <w:ind w:left="0" w:right="160"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E1111">
        <w:rPr>
          <w:rFonts w:eastAsia="Times New Roman" w:cstheme="minorHAnsi"/>
          <w:sz w:val="24"/>
          <w:szCs w:val="24"/>
          <w:lang w:val="ru-RU" w:eastAsia="ru-RU"/>
        </w:rPr>
        <w:t xml:space="preserve">познакомить обучающихся и их родителей с условиями проведения итоговой аттестации в текущем учебном году; </w:t>
      </w:r>
    </w:p>
    <w:p w:rsidR="00C75883" w:rsidRPr="000E1111" w:rsidRDefault="00C75883" w:rsidP="000E1111">
      <w:pPr>
        <w:numPr>
          <w:ilvl w:val="0"/>
          <w:numId w:val="34"/>
        </w:numPr>
        <w:tabs>
          <w:tab w:val="left" w:pos="720"/>
        </w:tabs>
        <w:spacing w:before="0" w:beforeAutospacing="0" w:after="0" w:afterAutospacing="0"/>
        <w:ind w:left="0" w:right="160"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E1111">
        <w:rPr>
          <w:rFonts w:eastAsia="Times New Roman" w:cstheme="minorHAnsi"/>
          <w:sz w:val="24"/>
          <w:szCs w:val="24"/>
          <w:lang w:val="ru-RU" w:eastAsia="ru-RU"/>
        </w:rPr>
        <w:t xml:space="preserve">подготовить </w:t>
      </w:r>
      <w:proofErr w:type="gramStart"/>
      <w:r w:rsidRPr="000E1111">
        <w:rPr>
          <w:rFonts w:eastAsia="Times New Roman" w:cstheme="minorHAnsi"/>
          <w:sz w:val="24"/>
          <w:szCs w:val="24"/>
          <w:lang w:val="ru-RU" w:eastAsia="ru-RU"/>
        </w:rPr>
        <w:t>обучающих</w:t>
      </w:r>
      <w:proofErr w:type="gramEnd"/>
      <w:r w:rsidRPr="000E1111">
        <w:rPr>
          <w:rFonts w:eastAsia="Times New Roman" w:cstheme="minorHAnsi"/>
          <w:sz w:val="24"/>
          <w:szCs w:val="24"/>
          <w:lang w:val="ru-RU" w:eastAsia="ru-RU"/>
        </w:rPr>
        <w:t xml:space="preserve"> к обязательным экзаменам (русский язык, математика). </w:t>
      </w:r>
    </w:p>
    <w:p w:rsidR="00C75883" w:rsidRPr="000E1111" w:rsidRDefault="00C75883" w:rsidP="000E1111">
      <w:pPr>
        <w:spacing w:before="0" w:beforeAutospacing="0" w:after="0" w:afterAutospacing="0"/>
        <w:ind w:right="16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E1111">
        <w:rPr>
          <w:rFonts w:eastAsia="Times New Roman" w:cstheme="minorHAnsi"/>
          <w:sz w:val="24"/>
          <w:szCs w:val="24"/>
          <w:lang w:val="ru-RU" w:eastAsia="ru-RU"/>
        </w:rPr>
        <w:t xml:space="preserve">Результаты, показанные выпускниками </w:t>
      </w:r>
      <w:r w:rsidR="00164A5E" w:rsidRPr="000E1111">
        <w:rPr>
          <w:rFonts w:eastAsia="Times New Roman" w:cstheme="minorHAnsi"/>
          <w:sz w:val="24"/>
          <w:szCs w:val="24"/>
          <w:lang w:val="ru-RU" w:eastAsia="ru-RU"/>
        </w:rPr>
        <w:t>Ш</w:t>
      </w:r>
      <w:r w:rsidRPr="000E1111">
        <w:rPr>
          <w:rFonts w:eastAsia="Times New Roman" w:cstheme="minorHAnsi"/>
          <w:sz w:val="24"/>
          <w:szCs w:val="24"/>
          <w:lang w:val="ru-RU" w:eastAsia="ru-RU"/>
        </w:rPr>
        <w:t>колы</w:t>
      </w:r>
      <w:r w:rsidR="00164A5E" w:rsidRPr="000E1111">
        <w:rPr>
          <w:rFonts w:eastAsia="Times New Roman" w:cstheme="minorHAnsi"/>
          <w:sz w:val="24"/>
          <w:szCs w:val="24"/>
          <w:lang w:val="ru-RU" w:eastAsia="ru-RU"/>
        </w:rPr>
        <w:t xml:space="preserve">-интерната </w:t>
      </w:r>
      <w:r w:rsidRPr="000E1111">
        <w:rPr>
          <w:rFonts w:eastAsia="Times New Roman" w:cstheme="minorHAnsi"/>
          <w:sz w:val="24"/>
          <w:szCs w:val="24"/>
          <w:lang w:val="ru-RU" w:eastAsia="ru-RU"/>
        </w:rPr>
        <w:t>на итоговой аттестации, позволяют дать оценку деятельности педагогического коллектива, организации образовательного процесса, качеству предоставляемой образовательной услуги.</w:t>
      </w:r>
    </w:p>
    <w:p w:rsidR="00C75883" w:rsidRPr="000E1111" w:rsidRDefault="00C75883" w:rsidP="000E1111">
      <w:pPr>
        <w:spacing w:before="0" w:beforeAutospacing="0" w:after="0" w:afterAutospacing="0"/>
        <w:ind w:firstLine="567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C75883" w:rsidRPr="00316BF4" w:rsidRDefault="00C75883" w:rsidP="000E1111">
      <w:pPr>
        <w:spacing w:before="0" w:beforeAutospacing="0" w:after="0" w:afterAutospacing="0"/>
        <w:ind w:firstLine="567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316BF4">
        <w:rPr>
          <w:rFonts w:eastAsia="Times New Roman" w:cstheme="minorHAnsi"/>
          <w:bCs/>
          <w:sz w:val="24"/>
          <w:szCs w:val="24"/>
          <w:lang w:val="ru-RU" w:eastAsia="ru-RU"/>
        </w:rPr>
        <w:t>Результаты государственной итоговой аттестации в форме ГВЭ</w:t>
      </w:r>
    </w:p>
    <w:p w:rsidR="00C75883" w:rsidRPr="00316BF4" w:rsidRDefault="00C75883" w:rsidP="000E1111">
      <w:pPr>
        <w:spacing w:before="0" w:beforeAutospacing="0" w:after="0" w:afterAutospacing="0"/>
        <w:ind w:firstLine="567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316BF4">
        <w:rPr>
          <w:rFonts w:eastAsia="Times New Roman" w:cstheme="minorHAnsi"/>
          <w:bCs/>
          <w:sz w:val="24"/>
          <w:szCs w:val="24"/>
          <w:lang w:val="ru-RU" w:eastAsia="ru-RU"/>
        </w:rPr>
        <w:t xml:space="preserve">на уровне основного общего образования </w:t>
      </w:r>
      <w:proofErr w:type="gramStart"/>
      <w:r w:rsidRPr="00316BF4">
        <w:rPr>
          <w:rFonts w:eastAsia="Times New Roman" w:cstheme="minorHAnsi"/>
          <w:bCs/>
          <w:sz w:val="24"/>
          <w:szCs w:val="24"/>
          <w:lang w:val="ru-RU" w:eastAsia="ru-RU"/>
        </w:rPr>
        <w:t>обучающихся</w:t>
      </w:r>
      <w:proofErr w:type="gramEnd"/>
      <w:r w:rsidRPr="00316BF4">
        <w:rPr>
          <w:rFonts w:eastAsia="Times New Roman" w:cstheme="minorHAnsi"/>
          <w:bCs/>
          <w:sz w:val="24"/>
          <w:szCs w:val="24"/>
          <w:lang w:val="ru-RU" w:eastAsia="ru-RU"/>
        </w:rPr>
        <w:t xml:space="preserve"> в 2023-2024 уч. году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842"/>
        <w:gridCol w:w="697"/>
        <w:gridCol w:w="697"/>
        <w:gridCol w:w="697"/>
        <w:gridCol w:w="697"/>
        <w:gridCol w:w="1288"/>
        <w:gridCol w:w="1680"/>
      </w:tblGrid>
      <w:tr w:rsidR="00164A5E" w:rsidRPr="000E1111" w:rsidTr="00316BF4">
        <w:tc>
          <w:tcPr>
            <w:tcW w:w="925" w:type="dxa"/>
            <w:vMerge w:val="restart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Класс</w:t>
            </w:r>
          </w:p>
        </w:tc>
        <w:tc>
          <w:tcPr>
            <w:tcW w:w="2862" w:type="dxa"/>
            <w:vMerge w:val="restart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Количество </w:t>
            </w:r>
            <w:proofErr w:type="gramStart"/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5785" w:type="dxa"/>
            <w:gridSpan w:val="6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Результаты ГИА-9</w:t>
            </w:r>
          </w:p>
        </w:tc>
      </w:tr>
      <w:tr w:rsidR="00164A5E" w:rsidRPr="000E1111" w:rsidTr="00316BF4">
        <w:tc>
          <w:tcPr>
            <w:tcW w:w="0" w:type="auto"/>
            <w:vMerge/>
            <w:hideMark/>
          </w:tcPr>
          <w:p w:rsidR="00C75883" w:rsidRPr="000E1111" w:rsidRDefault="00C75883" w:rsidP="000E1111">
            <w:pPr>
              <w:spacing w:before="0"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C75883" w:rsidRPr="000E1111" w:rsidRDefault="00C75883" w:rsidP="000E1111">
            <w:pPr>
              <w:spacing w:before="0"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70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70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70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295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Качество, %</w:t>
            </w:r>
          </w:p>
        </w:tc>
        <w:tc>
          <w:tcPr>
            <w:tcW w:w="169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Средний балл</w:t>
            </w:r>
          </w:p>
        </w:tc>
      </w:tr>
      <w:tr w:rsidR="00164A5E" w:rsidRPr="000E1111" w:rsidTr="00316BF4">
        <w:tc>
          <w:tcPr>
            <w:tcW w:w="9572" w:type="dxa"/>
            <w:gridSpan w:val="8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164A5E" w:rsidRPr="000E1111" w:rsidTr="00316BF4">
        <w:tc>
          <w:tcPr>
            <w:tcW w:w="925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9-Б2</w:t>
            </w:r>
          </w:p>
        </w:tc>
        <w:tc>
          <w:tcPr>
            <w:tcW w:w="2862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8</w:t>
            </w:r>
          </w:p>
        </w:tc>
        <w:tc>
          <w:tcPr>
            <w:tcW w:w="70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95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69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3,8</w:t>
            </w:r>
          </w:p>
        </w:tc>
      </w:tr>
      <w:tr w:rsidR="00164A5E" w:rsidRPr="000E1111" w:rsidTr="00316BF4">
        <w:tc>
          <w:tcPr>
            <w:tcW w:w="9572" w:type="dxa"/>
            <w:gridSpan w:val="8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164A5E" w:rsidRPr="000E1111" w:rsidTr="00316BF4">
        <w:tc>
          <w:tcPr>
            <w:tcW w:w="925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9-Б2</w:t>
            </w:r>
          </w:p>
        </w:tc>
        <w:tc>
          <w:tcPr>
            <w:tcW w:w="2862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8</w:t>
            </w:r>
          </w:p>
        </w:tc>
        <w:tc>
          <w:tcPr>
            <w:tcW w:w="70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95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9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ind w:right="16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4,4</w:t>
            </w:r>
          </w:p>
        </w:tc>
      </w:tr>
    </w:tbl>
    <w:p w:rsidR="00C75883" w:rsidRPr="000E1111" w:rsidRDefault="00C75883" w:rsidP="000E1111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E1111">
        <w:rPr>
          <w:rFonts w:eastAsia="Times New Roman" w:cstheme="minorHAnsi"/>
          <w:sz w:val="24"/>
          <w:szCs w:val="24"/>
          <w:lang w:val="ru-RU" w:eastAsia="ru-RU"/>
        </w:rPr>
        <w:t> </w:t>
      </w:r>
    </w:p>
    <w:p w:rsidR="00C75883" w:rsidRPr="00316BF4" w:rsidRDefault="00C75883" w:rsidP="000E1111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316BF4">
        <w:rPr>
          <w:rFonts w:eastAsia="Times New Roman" w:cstheme="minorHAnsi"/>
          <w:bCs/>
          <w:sz w:val="24"/>
          <w:szCs w:val="24"/>
          <w:lang w:val="ru-RU" w:eastAsia="ru-RU"/>
        </w:rPr>
        <w:t>Сравнительный анализ результатов ГИА (в форме ГВЭ) за три года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1271"/>
        <w:gridCol w:w="1295"/>
        <w:gridCol w:w="1206"/>
        <w:gridCol w:w="1229"/>
        <w:gridCol w:w="1223"/>
        <w:gridCol w:w="1246"/>
      </w:tblGrid>
      <w:tr w:rsidR="00AD6B5B" w:rsidRPr="000E1111" w:rsidTr="00164A5E">
        <w:tc>
          <w:tcPr>
            <w:tcW w:w="2355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30" w:type="dxa"/>
            <w:gridSpan w:val="2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2021-2022 </w:t>
            </w:r>
          </w:p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2528" w:type="dxa"/>
            <w:gridSpan w:val="2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2022-2023 </w:t>
            </w:r>
          </w:p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2580" w:type="dxa"/>
            <w:gridSpan w:val="2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2023-2024</w:t>
            </w:r>
          </w:p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учебный год</w:t>
            </w:r>
          </w:p>
        </w:tc>
      </w:tr>
      <w:tr w:rsidR="00AD6B5B" w:rsidRPr="000E1111" w:rsidTr="00164A5E">
        <w:tc>
          <w:tcPr>
            <w:tcW w:w="2355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Кол – </w:t>
            </w:r>
            <w:proofErr w:type="gramStart"/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во</w:t>
            </w:r>
            <w:proofErr w:type="gramEnd"/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обучающихся допущенных к ГВЭ</w:t>
            </w:r>
          </w:p>
        </w:tc>
        <w:tc>
          <w:tcPr>
            <w:tcW w:w="2730" w:type="dxa"/>
            <w:gridSpan w:val="2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28" w:type="dxa"/>
            <w:gridSpan w:val="2"/>
            <w:hideMark/>
          </w:tcPr>
          <w:p w:rsidR="00C75883" w:rsidRPr="000E1111" w:rsidRDefault="00BA5A21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80" w:type="dxa"/>
            <w:gridSpan w:val="2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8</w:t>
            </w:r>
          </w:p>
        </w:tc>
      </w:tr>
      <w:tr w:rsidR="00AD6B5B" w:rsidRPr="000E1111" w:rsidTr="00164A5E">
        <w:tc>
          <w:tcPr>
            <w:tcW w:w="2355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59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Средний балл</w:t>
            </w:r>
          </w:p>
        </w:tc>
        <w:tc>
          <w:tcPr>
            <w:tcW w:w="1371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Качество знаний</w:t>
            </w:r>
          </w:p>
        </w:tc>
        <w:tc>
          <w:tcPr>
            <w:tcW w:w="1258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Средний балл</w:t>
            </w:r>
          </w:p>
        </w:tc>
        <w:tc>
          <w:tcPr>
            <w:tcW w:w="127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Качество знаний</w:t>
            </w:r>
          </w:p>
        </w:tc>
        <w:tc>
          <w:tcPr>
            <w:tcW w:w="1284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Средний балл</w:t>
            </w:r>
          </w:p>
        </w:tc>
        <w:tc>
          <w:tcPr>
            <w:tcW w:w="1296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Качество знаний</w:t>
            </w:r>
          </w:p>
        </w:tc>
      </w:tr>
      <w:tr w:rsidR="00AD6B5B" w:rsidRPr="000E1111" w:rsidTr="00164A5E">
        <w:tc>
          <w:tcPr>
            <w:tcW w:w="2355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Русский язык</w:t>
            </w:r>
          </w:p>
        </w:tc>
        <w:tc>
          <w:tcPr>
            <w:tcW w:w="1359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71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58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127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284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1296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63</w:t>
            </w:r>
          </w:p>
        </w:tc>
      </w:tr>
      <w:tr w:rsidR="00AD6B5B" w:rsidRPr="000E1111" w:rsidTr="00164A5E">
        <w:tc>
          <w:tcPr>
            <w:tcW w:w="2355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359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71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58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1270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84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4,4</w:t>
            </w:r>
          </w:p>
        </w:tc>
        <w:tc>
          <w:tcPr>
            <w:tcW w:w="1296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100</w:t>
            </w:r>
          </w:p>
        </w:tc>
      </w:tr>
      <w:tr w:rsidR="00AD6B5B" w:rsidRPr="000E1111" w:rsidTr="00164A5E">
        <w:tc>
          <w:tcPr>
            <w:tcW w:w="2355" w:type="dxa"/>
            <w:hideMark/>
          </w:tcPr>
          <w:p w:rsidR="00C75883" w:rsidRPr="000E1111" w:rsidRDefault="00C75883" w:rsidP="000E1111">
            <w:pPr>
              <w:spacing w:before="0"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Средний балл аттестатов</w:t>
            </w:r>
          </w:p>
        </w:tc>
        <w:tc>
          <w:tcPr>
            <w:tcW w:w="2730" w:type="dxa"/>
            <w:gridSpan w:val="2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528" w:type="dxa"/>
            <w:gridSpan w:val="2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2580" w:type="dxa"/>
            <w:gridSpan w:val="2"/>
            <w:hideMark/>
          </w:tcPr>
          <w:p w:rsidR="00C75883" w:rsidRPr="000E1111" w:rsidRDefault="00C75883" w:rsidP="000E1111">
            <w:pPr>
              <w:spacing w:before="0"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E1111">
              <w:rPr>
                <w:rFonts w:eastAsia="Times New Roman" w:cstheme="minorHAnsi"/>
                <w:sz w:val="24"/>
                <w:szCs w:val="24"/>
                <w:lang w:val="ru-RU" w:eastAsia="ru-RU"/>
              </w:rPr>
              <w:t>4,4</w:t>
            </w:r>
          </w:p>
        </w:tc>
      </w:tr>
    </w:tbl>
    <w:p w:rsidR="004172C2" w:rsidRPr="000E1111" w:rsidRDefault="004172C2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</w:rPr>
        <w:t>IV</w:t>
      </w:r>
      <w:r w:rsidRPr="000E1111">
        <w:rPr>
          <w:rFonts w:cstheme="minorHAnsi"/>
          <w:b/>
          <w:bCs/>
          <w:sz w:val="24"/>
          <w:szCs w:val="24"/>
          <w:lang w:val="ru-RU"/>
        </w:rPr>
        <w:t>. Оценка организации учебного процесса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Организация учебного процесса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</w:t>
      </w:r>
      <w:r w:rsidR="004172C2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регламентируется режимом занятий,</w:t>
      </w:r>
      <w:r w:rsidRPr="000E1111">
        <w:rPr>
          <w:rFonts w:cstheme="minorHAnsi"/>
          <w:sz w:val="24"/>
          <w:szCs w:val="24"/>
          <w:shd w:val="clear" w:color="FFFF00" w:fill="FFFF00"/>
          <w:lang w:val="ru-RU"/>
        </w:rPr>
        <w:t xml:space="preserve"> </w:t>
      </w:r>
      <w:r w:rsidRPr="000E1111">
        <w:rPr>
          <w:rFonts w:cstheme="minorHAnsi"/>
          <w:sz w:val="24"/>
          <w:szCs w:val="24"/>
          <w:lang w:val="ru-RU"/>
        </w:rPr>
        <w:t>учебным планом, календарным учебным графиком, расписанием занятий, локальными</w:t>
      </w:r>
      <w:r w:rsidRPr="000E1111">
        <w:rPr>
          <w:rFonts w:cstheme="minorHAnsi"/>
          <w:sz w:val="24"/>
          <w:szCs w:val="24"/>
          <w:shd w:val="clear" w:color="FFFF00" w:fill="FFFF00"/>
          <w:lang w:val="ru-RU"/>
        </w:rPr>
        <w:t xml:space="preserve"> </w:t>
      </w:r>
      <w:r w:rsidRPr="00316BF4">
        <w:rPr>
          <w:rFonts w:cstheme="minorHAnsi"/>
          <w:sz w:val="24"/>
          <w:szCs w:val="24"/>
          <w:lang w:val="ru-RU"/>
        </w:rPr>
        <w:t>нормативными актами Школы</w:t>
      </w:r>
      <w:r w:rsidR="004172C2" w:rsidRPr="00316BF4">
        <w:rPr>
          <w:rFonts w:cstheme="minorHAnsi"/>
          <w:sz w:val="24"/>
          <w:szCs w:val="24"/>
          <w:lang w:val="ru-RU"/>
        </w:rPr>
        <w:t>-интерната</w:t>
      </w:r>
      <w:r w:rsidRPr="00316BF4">
        <w:rPr>
          <w:rFonts w:cstheme="minorHAnsi"/>
          <w:sz w:val="24"/>
          <w:szCs w:val="24"/>
          <w:lang w:val="ru-RU"/>
        </w:rPr>
        <w:t>.</w:t>
      </w:r>
    </w:p>
    <w:p w:rsidR="00B64206" w:rsidRPr="000E1111" w:rsidRDefault="00AD3A6F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Образовательная деятельность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</w:t>
      </w:r>
      <w:r w:rsidR="004172C2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осуществляется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пятидневной </w:t>
      </w:r>
      <w:r w:rsidR="00164A5E" w:rsidRPr="000E1111">
        <w:rPr>
          <w:rFonts w:cstheme="minorHAnsi"/>
          <w:sz w:val="24"/>
          <w:szCs w:val="24"/>
          <w:lang w:val="ru-RU"/>
        </w:rPr>
        <w:t>у</w:t>
      </w:r>
      <w:r w:rsidRPr="000E1111">
        <w:rPr>
          <w:rFonts w:cstheme="minorHAnsi"/>
          <w:sz w:val="24"/>
          <w:szCs w:val="24"/>
          <w:lang w:val="ru-RU"/>
        </w:rPr>
        <w:t>чебной неделе для 1-9 классов. Занятия проводятся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одну смену для всех обучающихся 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января 2023 года Школа</w:t>
      </w:r>
      <w:r w:rsidR="004172C2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 применяет федеральную государственную информационную систему «Моя школа» (далее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ФГИС «Моя школа») при организации учебного процесса при реализации АООП. 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рамках работы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ФГИС «Моя школа» педагогические работники Школы</w:t>
      </w:r>
      <w:r w:rsidR="004172C2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>:</w:t>
      </w:r>
    </w:p>
    <w:p w:rsidR="00B64206" w:rsidRPr="000E1111" w:rsidRDefault="00AD3A6F" w:rsidP="000E1111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0E1111">
        <w:rPr>
          <w:rFonts w:cstheme="minorHAnsi"/>
          <w:sz w:val="24"/>
          <w:szCs w:val="24"/>
          <w:lang w:val="ru-RU"/>
        </w:rPr>
        <w:t>используют сервисы электронных журналов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дневников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доступом для учителей, родителей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учеников;</w:t>
      </w:r>
      <w:proofErr w:type="gramEnd"/>
    </w:p>
    <w:p w:rsidR="00B64206" w:rsidRPr="000E1111" w:rsidRDefault="00AD3A6F" w:rsidP="000E1111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0E1111">
        <w:rPr>
          <w:rFonts w:cstheme="minorHAnsi"/>
          <w:sz w:val="24"/>
          <w:szCs w:val="24"/>
          <w:lang w:val="ru-RU"/>
        </w:rPr>
        <w:t>пользуются библиотекой цифрового образовательного контента,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совместной работы пользователей системы;</w:t>
      </w:r>
      <w:proofErr w:type="gramEnd"/>
    </w:p>
    <w:p w:rsidR="00B64206" w:rsidRPr="000E1111" w:rsidRDefault="00AD3A6F" w:rsidP="000E1111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организуют персональную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групповую онлайн-коммуникацию пользователей, включая чаты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видеоконференции,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т.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ч. посредством информационн</w:t>
      </w:r>
      <w:r w:rsidR="004172C2" w:rsidRPr="000E1111">
        <w:rPr>
          <w:rFonts w:cstheme="minorHAnsi"/>
          <w:sz w:val="24"/>
          <w:szCs w:val="24"/>
          <w:lang w:val="ru-RU"/>
        </w:rPr>
        <w:t>ой</w:t>
      </w:r>
      <w:r w:rsidRPr="000E1111">
        <w:rPr>
          <w:rFonts w:cstheme="minorHAnsi"/>
          <w:sz w:val="24"/>
          <w:szCs w:val="24"/>
          <w:lang w:val="ru-RU"/>
        </w:rPr>
        <w:t xml:space="preserve"> </w:t>
      </w:r>
      <w:r w:rsidR="004172C2" w:rsidRPr="000E1111">
        <w:rPr>
          <w:rFonts w:cstheme="minorHAnsi"/>
          <w:sz w:val="24"/>
          <w:szCs w:val="24"/>
          <w:lang w:val="ru-RU"/>
        </w:rPr>
        <w:t>платформы «</w:t>
      </w:r>
      <w:proofErr w:type="spellStart"/>
      <w:r w:rsidR="004172C2" w:rsidRPr="000E1111">
        <w:rPr>
          <w:rFonts w:cstheme="minorHAnsi"/>
          <w:sz w:val="24"/>
          <w:szCs w:val="24"/>
          <w:lang w:val="ru-RU"/>
        </w:rPr>
        <w:t>Сферум</w:t>
      </w:r>
      <w:proofErr w:type="spellEnd"/>
      <w:r w:rsidR="004172C2" w:rsidRPr="000E1111">
        <w:rPr>
          <w:rFonts w:cstheme="minorHAnsi"/>
          <w:sz w:val="24"/>
          <w:szCs w:val="24"/>
          <w:lang w:val="ru-RU"/>
        </w:rPr>
        <w:t>»</w:t>
      </w:r>
      <w:r w:rsidRPr="000E1111">
        <w:rPr>
          <w:rFonts w:cstheme="minorHAnsi"/>
          <w:sz w:val="24"/>
          <w:szCs w:val="24"/>
          <w:lang w:val="ru-RU"/>
        </w:rPr>
        <w:t>;</w:t>
      </w:r>
    </w:p>
    <w:p w:rsidR="00B64206" w:rsidRPr="000E1111" w:rsidRDefault="00AD3A6F" w:rsidP="000E1111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экспертизу развернутых ответов;</w:t>
      </w:r>
    </w:p>
    <w:p w:rsidR="00B64206" w:rsidRPr="000E1111" w:rsidRDefault="00AD3A6F" w:rsidP="000E1111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2023/2024 учебном году Школа</w:t>
      </w:r>
      <w:r w:rsidR="004172C2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 усилила </w:t>
      </w:r>
      <w:proofErr w:type="gramStart"/>
      <w:r w:rsidRPr="000E1111">
        <w:rPr>
          <w:rFonts w:cstheme="minorHAnsi"/>
          <w:sz w:val="24"/>
          <w:szCs w:val="24"/>
          <w:lang w:val="ru-RU"/>
        </w:rPr>
        <w:t>контроль за</w:t>
      </w:r>
      <w:proofErr w:type="gramEnd"/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назначением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выполнением домашней работы учениками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целью профилактики их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повышенной утомляемости. С октября 2023 года Школа</w:t>
      </w:r>
      <w:r w:rsidR="00BA5A21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 применяет Методические рекомендации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поручению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России.</w:t>
      </w:r>
    </w:p>
    <w:p w:rsidR="00B64206" w:rsidRPr="000E1111" w:rsidRDefault="00AD3A6F" w:rsidP="000E1111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Домашние задания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</w:t>
      </w:r>
      <w:r w:rsidR="00164A5E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направлены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всестороннее развитие</w:t>
      </w:r>
      <w:r w:rsidRPr="000E1111">
        <w:rPr>
          <w:rFonts w:cstheme="minorHAnsi"/>
          <w:sz w:val="24"/>
          <w:szCs w:val="24"/>
          <w:shd w:val="clear" w:color="FFFF00" w:fill="FFFF00"/>
          <w:lang w:val="ru-RU"/>
        </w:rPr>
        <w:t xml:space="preserve"> </w:t>
      </w:r>
      <w:r w:rsidRPr="000E1111">
        <w:rPr>
          <w:rFonts w:cstheme="minorHAnsi"/>
          <w:sz w:val="24"/>
          <w:szCs w:val="24"/>
          <w:lang w:val="ru-RU"/>
        </w:rPr>
        <w:t>учащихся, учитывают их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интересы, предусматривают выполнение письменных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устных,</w:t>
      </w:r>
      <w:r w:rsidRPr="000E1111">
        <w:rPr>
          <w:rFonts w:cstheme="minorHAnsi"/>
          <w:sz w:val="24"/>
          <w:szCs w:val="24"/>
          <w:shd w:val="clear" w:color="FFFF00" w:fill="FFFF00"/>
          <w:lang w:val="ru-RU"/>
        </w:rPr>
        <w:t xml:space="preserve"> </w:t>
      </w:r>
      <w:r w:rsidRPr="000E1111">
        <w:rPr>
          <w:rFonts w:cstheme="minorHAnsi"/>
          <w:sz w:val="24"/>
          <w:szCs w:val="24"/>
          <w:lang w:val="ru-RU"/>
        </w:rPr>
        <w:t>практических, творческих, проектных, исследовательских работ,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том числе</w:t>
      </w:r>
      <w:r w:rsidRPr="000E1111">
        <w:rPr>
          <w:rFonts w:cstheme="minorHAnsi"/>
          <w:sz w:val="24"/>
          <w:szCs w:val="24"/>
          <w:shd w:val="clear" w:color="FFFF00" w:fill="FFFF00"/>
          <w:lang w:val="ru-RU"/>
        </w:rPr>
        <w:t xml:space="preserve"> </w:t>
      </w:r>
      <w:r w:rsidRPr="000E1111">
        <w:rPr>
          <w:rFonts w:cstheme="minorHAnsi"/>
          <w:sz w:val="24"/>
          <w:szCs w:val="24"/>
          <w:lang w:val="ru-RU"/>
        </w:rPr>
        <w:t>выполняемых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цифровой образовательной среде.</w:t>
      </w:r>
    </w:p>
    <w:p w:rsidR="00B64206" w:rsidRPr="000E1111" w:rsidRDefault="00AD3A6F" w:rsidP="000E1111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1-х классах домашние задания вводятся постепенно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подробным объяснением ученикам хода их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выполнения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организации процесса.</w:t>
      </w:r>
    </w:p>
    <w:p w:rsidR="00B64206" w:rsidRPr="000E1111" w:rsidRDefault="00AD3A6F" w:rsidP="000E1111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начальной школе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5–6-х классах основной школы домашние задания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выходные задаются минимально.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7–9-х классах иногда домашние задания выдаются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выходные дни, направленные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повторение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систематизацию полученных знаний,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объеме, не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превышающем половину норм из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таблицы 6.6 СанПиН 1.2.3685-21.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праздничные дни домашние задания не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задаются.</w:t>
      </w:r>
    </w:p>
    <w:p w:rsidR="00B64206" w:rsidRPr="000E1111" w:rsidRDefault="00B64206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</w:rPr>
        <w:t>V</w:t>
      </w:r>
      <w:r w:rsidRPr="000E1111">
        <w:rPr>
          <w:rFonts w:cstheme="minorHAnsi"/>
          <w:b/>
          <w:bCs/>
          <w:sz w:val="24"/>
          <w:szCs w:val="24"/>
          <w:lang w:val="ru-RU"/>
        </w:rPr>
        <w:t>.</w:t>
      </w:r>
      <w:r w:rsidRPr="000E1111">
        <w:rPr>
          <w:rFonts w:cstheme="minorHAnsi"/>
          <w:b/>
          <w:bCs/>
          <w:sz w:val="24"/>
          <w:szCs w:val="24"/>
        </w:rPr>
        <w:t> </w:t>
      </w:r>
      <w:r w:rsidRPr="000E1111">
        <w:rPr>
          <w:rFonts w:cstheme="minorHAnsi"/>
          <w:b/>
          <w:bCs/>
          <w:sz w:val="24"/>
          <w:szCs w:val="24"/>
          <w:lang w:val="ru-RU"/>
        </w:rPr>
        <w:t>Оценка востребованности выпускников</w:t>
      </w:r>
    </w:p>
    <w:p w:rsidR="00BA5A21" w:rsidRPr="000E1111" w:rsidRDefault="00BA5A21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1"/>
        <w:gridCol w:w="3485"/>
        <w:gridCol w:w="1848"/>
        <w:gridCol w:w="1849"/>
        <w:gridCol w:w="1849"/>
      </w:tblGrid>
      <w:tr w:rsidR="00AD6B5B" w:rsidRPr="000E1111" w:rsidTr="00C94130">
        <w:tc>
          <w:tcPr>
            <w:tcW w:w="541" w:type="dxa"/>
            <w:vMerge w:val="restart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E1111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End"/>
            <w:r w:rsidRPr="000E1111">
              <w:rPr>
                <w:rFonts w:cstheme="minorHAnsi"/>
                <w:sz w:val="24"/>
                <w:szCs w:val="24"/>
                <w:lang w:val="ru-RU"/>
              </w:rPr>
              <w:t>/п</w:t>
            </w:r>
          </w:p>
        </w:tc>
        <w:tc>
          <w:tcPr>
            <w:tcW w:w="3485" w:type="dxa"/>
            <w:vMerge w:val="restart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Сведения</w:t>
            </w:r>
          </w:p>
        </w:tc>
        <w:tc>
          <w:tcPr>
            <w:tcW w:w="5546" w:type="dxa"/>
            <w:gridSpan w:val="3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выпускников</w:t>
            </w:r>
          </w:p>
        </w:tc>
      </w:tr>
      <w:tr w:rsidR="00AD6B5B" w:rsidRPr="000E1111" w:rsidTr="00C94130">
        <w:tc>
          <w:tcPr>
            <w:tcW w:w="541" w:type="dxa"/>
            <w:vMerge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  <w:vMerge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849" w:type="dxa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849" w:type="dxa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2024</w:t>
            </w:r>
          </w:p>
        </w:tc>
      </w:tr>
      <w:tr w:rsidR="00AD6B5B" w:rsidRPr="000E1111" w:rsidTr="00C94130">
        <w:trPr>
          <w:trHeight w:val="273"/>
        </w:trPr>
        <w:tc>
          <w:tcPr>
            <w:tcW w:w="541" w:type="dxa"/>
          </w:tcPr>
          <w:p w:rsidR="00BA5A21" w:rsidRPr="000E1111" w:rsidRDefault="00BA5A21" w:rsidP="000E1111">
            <w:pPr>
              <w:pStyle w:val="a3"/>
              <w:numPr>
                <w:ilvl w:val="0"/>
                <w:numId w:val="35"/>
              </w:numPr>
              <w:spacing w:before="0"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A5A21" w:rsidRPr="000E1111" w:rsidRDefault="00BA5A21" w:rsidP="000E1111">
            <w:pPr>
              <w:spacing w:before="0"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Продолжили обучение в учреждениях СПО</w:t>
            </w:r>
          </w:p>
        </w:tc>
        <w:tc>
          <w:tcPr>
            <w:tcW w:w="1848" w:type="dxa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849" w:type="dxa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849" w:type="dxa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AD6B5B" w:rsidRPr="000E1111" w:rsidTr="00C94130">
        <w:tc>
          <w:tcPr>
            <w:tcW w:w="541" w:type="dxa"/>
          </w:tcPr>
          <w:p w:rsidR="00BA5A21" w:rsidRPr="000E1111" w:rsidRDefault="00BA5A21" w:rsidP="000E1111">
            <w:pPr>
              <w:pStyle w:val="a3"/>
              <w:numPr>
                <w:ilvl w:val="0"/>
                <w:numId w:val="35"/>
              </w:numPr>
              <w:spacing w:before="0"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A5A21" w:rsidRPr="000E1111" w:rsidRDefault="00BA5A21" w:rsidP="000E1111">
            <w:pPr>
              <w:spacing w:before="0"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Трудоустроены</w:t>
            </w:r>
          </w:p>
        </w:tc>
        <w:tc>
          <w:tcPr>
            <w:tcW w:w="1848" w:type="dxa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849" w:type="dxa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849" w:type="dxa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AD6B5B" w:rsidRPr="000E1111" w:rsidTr="00C94130">
        <w:trPr>
          <w:trHeight w:val="274"/>
        </w:trPr>
        <w:tc>
          <w:tcPr>
            <w:tcW w:w="541" w:type="dxa"/>
          </w:tcPr>
          <w:p w:rsidR="00BA5A21" w:rsidRPr="000E1111" w:rsidRDefault="00BA5A21" w:rsidP="000E1111">
            <w:pPr>
              <w:pStyle w:val="a3"/>
              <w:numPr>
                <w:ilvl w:val="0"/>
                <w:numId w:val="35"/>
              </w:numPr>
              <w:spacing w:before="0"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A5A21" w:rsidRPr="000E1111" w:rsidRDefault="00BA5A21" w:rsidP="000E1111">
            <w:pPr>
              <w:spacing w:before="0"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Не работают и не учатся</w:t>
            </w:r>
          </w:p>
        </w:tc>
        <w:tc>
          <w:tcPr>
            <w:tcW w:w="1848" w:type="dxa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849" w:type="dxa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849" w:type="dxa"/>
          </w:tcPr>
          <w:p w:rsidR="00BA5A21" w:rsidRPr="000E1111" w:rsidRDefault="00BA5A21" w:rsidP="000E1111">
            <w:pPr>
              <w:spacing w:before="0"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</w:tbl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lastRenderedPageBreak/>
        <w:t>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2024 году увеличилось число выпускников 9-го класса, которые продолжили обучение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колледжах региона. </w:t>
      </w: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</w:rPr>
        <w:t>VI</w:t>
      </w:r>
      <w:r w:rsidRPr="000E1111">
        <w:rPr>
          <w:rFonts w:cstheme="minorHAnsi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период </w:t>
      </w:r>
      <w:proofErr w:type="spellStart"/>
      <w:r w:rsidRPr="000E1111"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</w:t>
      </w:r>
      <w:r w:rsidR="00BA5A21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работают 52 педагога, из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них 19 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внутренних совместителей, 1 - внешний</w:t>
      </w:r>
      <w:r w:rsidR="00BA5A21" w:rsidRPr="000E1111">
        <w:rPr>
          <w:rFonts w:cstheme="minorHAnsi"/>
          <w:sz w:val="24"/>
          <w:szCs w:val="24"/>
          <w:lang w:val="ru-RU"/>
        </w:rPr>
        <w:t>.</w:t>
      </w:r>
      <w:r w:rsidRPr="000E1111">
        <w:rPr>
          <w:rFonts w:cstheme="minorHAnsi"/>
          <w:sz w:val="24"/>
          <w:szCs w:val="24"/>
          <w:lang w:val="ru-RU"/>
        </w:rPr>
        <w:t xml:space="preserve">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2024 году аттестацию прошли 7 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человек, из них 5 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высшую квалификационную категорию.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целях повышения качества образовательной деятельности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 Школе</w:t>
      </w:r>
      <w:r w:rsidR="00164A5E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проводится целенаправленная кадровая политика, основная цель которой 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 сохранения численного и 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качественного состава кадров,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его развития,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соответствии с потребностями Школы</w:t>
      </w:r>
      <w:r w:rsidR="00164A5E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требованиями действующего законодательства.</w:t>
      </w:r>
    </w:p>
    <w:p w:rsidR="00B64206" w:rsidRPr="000E1111" w:rsidRDefault="00AD3A6F" w:rsidP="000E1111">
      <w:pPr>
        <w:spacing w:before="0" w:beforeAutospacing="0" w:after="0" w:afterAutospacing="0"/>
        <w:ind w:firstLine="720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Основные принципы кадровой политики направлены:</w:t>
      </w:r>
    </w:p>
    <w:p w:rsidR="00B64206" w:rsidRPr="000E1111" w:rsidRDefault="00AD3A6F" w:rsidP="000E1111">
      <w:pPr>
        <w:numPr>
          <w:ilvl w:val="0"/>
          <w:numId w:val="13"/>
        </w:numPr>
        <w:spacing w:before="0" w:beforeAutospacing="0" w:after="0" w:afterAutospacing="0"/>
        <w:ind w:left="780"/>
        <w:contextualSpacing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сохранение, укрепление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развитие кадрового потенциала;</w:t>
      </w:r>
    </w:p>
    <w:p w:rsidR="00B64206" w:rsidRPr="000E1111" w:rsidRDefault="00AD3A6F" w:rsidP="000E1111">
      <w:pPr>
        <w:numPr>
          <w:ilvl w:val="0"/>
          <w:numId w:val="13"/>
        </w:numPr>
        <w:spacing w:before="0" w:beforeAutospacing="0" w:after="0" w:afterAutospacing="0"/>
        <w:ind w:left="780"/>
        <w:contextualSpacing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на создание квалифицированного коллектива, способного работать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современных условиях;</w:t>
      </w:r>
    </w:p>
    <w:p w:rsidR="00B64206" w:rsidRPr="000E1111" w:rsidRDefault="00AD3A6F" w:rsidP="000E1111">
      <w:pPr>
        <w:numPr>
          <w:ilvl w:val="0"/>
          <w:numId w:val="13"/>
        </w:numPr>
        <w:spacing w:before="0" w:beforeAutospacing="0" w:after="0" w:afterAutospacing="0"/>
        <w:ind w:left="780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на повышение уровня квалификации персонала.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Оценивая кадровое обеспечение образовательной организации, основное условие которым является качество подготовки </w:t>
      </w:r>
      <w:proofErr w:type="gramStart"/>
      <w:r w:rsidRPr="000E1111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0E1111">
        <w:rPr>
          <w:rFonts w:cstheme="minorHAnsi"/>
          <w:sz w:val="24"/>
          <w:szCs w:val="24"/>
          <w:lang w:val="ru-RU"/>
        </w:rPr>
        <w:t>, необходимо констатировать следующее:</w:t>
      </w:r>
    </w:p>
    <w:p w:rsidR="00B64206" w:rsidRPr="000E1111" w:rsidRDefault="00AD3A6F" w:rsidP="000E1111">
      <w:pPr>
        <w:numPr>
          <w:ilvl w:val="0"/>
          <w:numId w:val="14"/>
        </w:numPr>
        <w:spacing w:before="0" w:beforeAutospacing="0" w:after="0" w:afterAutospacing="0"/>
        <w:ind w:left="780"/>
        <w:contextualSpacing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образовательная деятельность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 Школе</w:t>
      </w:r>
      <w:r w:rsidR="00164A5E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обеспечена квалифицированным профессиональным педагогическим составом;</w:t>
      </w:r>
    </w:p>
    <w:p w:rsidR="00B64206" w:rsidRPr="000E1111" w:rsidRDefault="00AD3A6F" w:rsidP="000E1111">
      <w:pPr>
        <w:numPr>
          <w:ilvl w:val="0"/>
          <w:numId w:val="14"/>
        </w:numPr>
        <w:spacing w:before="0" w:beforeAutospacing="0" w:after="0" w:afterAutospacing="0"/>
        <w:ind w:left="78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кадровый потенциал Школы</w:t>
      </w:r>
      <w:r w:rsidR="00164A5E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динамично развивается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связи с изменением федерального законодательства в разных областях: закупки, кадровая политика; внедрение электронного документооборота, внедрение новых федеральных образовательных стандартов, работники, чьи трудовые функции </w:t>
      </w:r>
      <w:proofErr w:type="gramStart"/>
      <w:r w:rsidRPr="000E1111">
        <w:rPr>
          <w:rFonts w:cstheme="minorHAnsi"/>
          <w:sz w:val="24"/>
          <w:szCs w:val="24"/>
          <w:lang w:val="ru-RU"/>
        </w:rPr>
        <w:t>связаны с этими изменениями прошли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 курсы повышения квалификации.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 июне 2024 года на должность воспитателя был принят специалист – инвалид по слуху, с дальнейшим переводом на должность учителя. За период испытательного срока молодой работник проявил себя как квалифицированный педагог, который умеет быстро найти взаимопонимание с обучающимися и их родителями. В сентябре 2024 года молодой педагог был переведен на должность учителя, со специализацией адаптивная физическая культура.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 августе 2024 года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должность заместителя директора по учебно-воспитательной работе был принят молодой специалист. Кандидат успешно прошел согласование должности в Министерстве образования области. Школа</w:t>
      </w:r>
      <w:r w:rsidR="00164A5E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 оценила его как перспективного специалиста.</w:t>
      </w:r>
    </w:p>
    <w:p w:rsidR="00B64206" w:rsidRPr="000E1111" w:rsidRDefault="00B64206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</w:rPr>
        <w:t>VII</w:t>
      </w:r>
      <w:proofErr w:type="gramStart"/>
      <w:r w:rsidRPr="000E1111">
        <w:rPr>
          <w:rFonts w:cstheme="minorHAnsi"/>
          <w:b/>
          <w:bCs/>
          <w:sz w:val="24"/>
          <w:szCs w:val="24"/>
          <w:lang w:val="ru-RU"/>
        </w:rPr>
        <w:t>.  Оценка</w:t>
      </w:r>
      <w:proofErr w:type="gramEnd"/>
      <w:r w:rsidRPr="000E1111">
        <w:rPr>
          <w:rFonts w:cstheme="minorHAnsi"/>
          <w:b/>
          <w:bCs/>
          <w:sz w:val="24"/>
          <w:szCs w:val="24"/>
          <w:lang w:val="ru-RU"/>
        </w:rPr>
        <w:t xml:space="preserve"> качества учебно-методического и</w:t>
      </w:r>
      <w:r w:rsidRPr="000E1111">
        <w:rPr>
          <w:rFonts w:cstheme="minorHAnsi"/>
          <w:b/>
          <w:bCs/>
          <w:sz w:val="24"/>
          <w:szCs w:val="24"/>
        </w:rPr>
        <w:t> </w:t>
      </w:r>
      <w:r w:rsidRPr="000E1111">
        <w:rPr>
          <w:rFonts w:cstheme="minorHAnsi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B64206" w:rsidRPr="000E1111" w:rsidRDefault="00AD3A6F" w:rsidP="000E1111">
      <w:pPr>
        <w:spacing w:before="0" w:beforeAutospacing="0" w:after="0" w:afterAutospacing="0"/>
        <w:rPr>
          <w:rFonts w:cstheme="minorHAnsi"/>
          <w:sz w:val="24"/>
          <w:szCs w:val="24"/>
        </w:rPr>
      </w:pPr>
      <w:proofErr w:type="spellStart"/>
      <w:r w:rsidRPr="000E1111">
        <w:rPr>
          <w:rFonts w:cstheme="minorHAnsi"/>
          <w:sz w:val="24"/>
          <w:szCs w:val="24"/>
        </w:rPr>
        <w:t>Общая</w:t>
      </w:r>
      <w:proofErr w:type="spellEnd"/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характеристика</w:t>
      </w:r>
      <w:proofErr w:type="spellEnd"/>
      <w:r w:rsidRPr="000E1111">
        <w:rPr>
          <w:rFonts w:cstheme="minorHAnsi"/>
          <w:sz w:val="24"/>
          <w:szCs w:val="24"/>
        </w:rPr>
        <w:t>:</w:t>
      </w:r>
    </w:p>
    <w:p w:rsidR="00B64206" w:rsidRPr="000E1111" w:rsidRDefault="00AD3A6F" w:rsidP="000E1111">
      <w:pPr>
        <w:numPr>
          <w:ilvl w:val="0"/>
          <w:numId w:val="15"/>
        </w:numPr>
        <w:spacing w:before="0" w:beforeAutospacing="0" w:after="0" w:afterAutospacing="0"/>
        <w:ind w:left="780"/>
        <w:contextualSpacing/>
        <w:rPr>
          <w:rFonts w:cstheme="minorHAnsi"/>
          <w:sz w:val="24"/>
          <w:szCs w:val="24"/>
        </w:rPr>
      </w:pPr>
      <w:proofErr w:type="spellStart"/>
      <w:r w:rsidRPr="000E1111">
        <w:rPr>
          <w:rFonts w:cstheme="minorHAnsi"/>
          <w:sz w:val="24"/>
          <w:szCs w:val="24"/>
        </w:rPr>
        <w:t>объем</w:t>
      </w:r>
      <w:proofErr w:type="spellEnd"/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библиотечного</w:t>
      </w:r>
      <w:proofErr w:type="spellEnd"/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фонда</w:t>
      </w:r>
      <w:proofErr w:type="spellEnd"/>
      <w:r w:rsidRPr="000E1111">
        <w:rPr>
          <w:rFonts w:cstheme="minorHAnsi"/>
          <w:sz w:val="24"/>
          <w:szCs w:val="24"/>
        </w:rPr>
        <w:t xml:space="preserve"> — </w:t>
      </w:r>
      <w:r w:rsidR="00AF4861" w:rsidRPr="000E1111">
        <w:rPr>
          <w:rFonts w:cstheme="minorHAnsi"/>
          <w:sz w:val="24"/>
          <w:szCs w:val="24"/>
          <w:lang w:val="ru-RU"/>
        </w:rPr>
        <w:t>8058</w:t>
      </w:r>
      <w:r w:rsidR="00BA5A21" w:rsidRPr="000E1111">
        <w:rPr>
          <w:rFonts w:cstheme="minorHAnsi"/>
          <w:sz w:val="24"/>
          <w:szCs w:val="24"/>
        </w:rPr>
        <w:t> </w:t>
      </w:r>
      <w:proofErr w:type="spellStart"/>
      <w:r w:rsidR="00BA5A21" w:rsidRPr="000E1111">
        <w:rPr>
          <w:rFonts w:cstheme="minorHAnsi"/>
          <w:sz w:val="24"/>
          <w:szCs w:val="24"/>
        </w:rPr>
        <w:t>единиц</w:t>
      </w:r>
      <w:proofErr w:type="spellEnd"/>
      <w:r w:rsidRPr="000E1111">
        <w:rPr>
          <w:rFonts w:cstheme="minorHAnsi"/>
          <w:sz w:val="24"/>
          <w:szCs w:val="24"/>
        </w:rPr>
        <w:t>;</w:t>
      </w:r>
    </w:p>
    <w:p w:rsidR="00B64206" w:rsidRPr="000E1111" w:rsidRDefault="00AD3A6F" w:rsidP="000E1111">
      <w:pPr>
        <w:numPr>
          <w:ilvl w:val="0"/>
          <w:numId w:val="15"/>
        </w:numPr>
        <w:spacing w:before="0" w:beforeAutospacing="0" w:after="0" w:afterAutospacing="0"/>
        <w:ind w:left="780"/>
        <w:contextualSpacing/>
        <w:rPr>
          <w:rFonts w:cstheme="minorHAnsi"/>
          <w:sz w:val="24"/>
          <w:szCs w:val="24"/>
        </w:rPr>
      </w:pPr>
      <w:proofErr w:type="spellStart"/>
      <w:r w:rsidRPr="000E1111">
        <w:rPr>
          <w:rFonts w:cstheme="minorHAnsi"/>
          <w:sz w:val="24"/>
          <w:szCs w:val="24"/>
        </w:rPr>
        <w:t>книгообеспеченность</w:t>
      </w:r>
      <w:proofErr w:type="spellEnd"/>
      <w:r w:rsidRPr="000E1111">
        <w:rPr>
          <w:rFonts w:cstheme="minorHAnsi"/>
          <w:sz w:val="24"/>
          <w:szCs w:val="24"/>
        </w:rPr>
        <w:t> — 100 </w:t>
      </w:r>
      <w:proofErr w:type="spellStart"/>
      <w:r w:rsidRPr="000E1111">
        <w:rPr>
          <w:rFonts w:cstheme="minorHAnsi"/>
          <w:sz w:val="24"/>
          <w:szCs w:val="24"/>
        </w:rPr>
        <w:t>процентов</w:t>
      </w:r>
      <w:proofErr w:type="spellEnd"/>
      <w:r w:rsidRPr="000E1111">
        <w:rPr>
          <w:rFonts w:cstheme="minorHAnsi"/>
          <w:sz w:val="24"/>
          <w:szCs w:val="24"/>
        </w:rPr>
        <w:t>;</w:t>
      </w:r>
    </w:p>
    <w:p w:rsidR="00B64206" w:rsidRPr="000E1111" w:rsidRDefault="00AD3A6F" w:rsidP="000E1111">
      <w:pPr>
        <w:numPr>
          <w:ilvl w:val="0"/>
          <w:numId w:val="15"/>
        </w:numPr>
        <w:spacing w:before="0" w:beforeAutospacing="0" w:after="0" w:afterAutospacing="0"/>
        <w:ind w:left="780"/>
        <w:contextualSpacing/>
        <w:rPr>
          <w:rFonts w:cstheme="minorHAnsi"/>
          <w:sz w:val="24"/>
          <w:szCs w:val="24"/>
        </w:rPr>
      </w:pPr>
      <w:proofErr w:type="spellStart"/>
      <w:r w:rsidRPr="000E1111">
        <w:rPr>
          <w:rFonts w:cstheme="minorHAnsi"/>
          <w:sz w:val="24"/>
          <w:szCs w:val="24"/>
        </w:rPr>
        <w:t>обращаемость</w:t>
      </w:r>
      <w:proofErr w:type="spellEnd"/>
      <w:r w:rsidRPr="000E1111">
        <w:rPr>
          <w:rFonts w:cstheme="minorHAnsi"/>
          <w:sz w:val="24"/>
          <w:szCs w:val="24"/>
        </w:rPr>
        <w:t xml:space="preserve"> — </w:t>
      </w:r>
      <w:r w:rsidR="00AF4861" w:rsidRPr="000E1111">
        <w:rPr>
          <w:rFonts w:cstheme="minorHAnsi"/>
          <w:sz w:val="24"/>
          <w:szCs w:val="24"/>
          <w:lang w:val="ru-RU"/>
        </w:rPr>
        <w:t>5972</w:t>
      </w:r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единиц</w:t>
      </w:r>
      <w:proofErr w:type="spellEnd"/>
      <w:r w:rsidRPr="000E1111">
        <w:rPr>
          <w:rFonts w:cstheme="minorHAnsi"/>
          <w:sz w:val="24"/>
          <w:szCs w:val="24"/>
        </w:rPr>
        <w:t xml:space="preserve"> в </w:t>
      </w:r>
      <w:proofErr w:type="spellStart"/>
      <w:r w:rsidRPr="000E1111">
        <w:rPr>
          <w:rFonts w:cstheme="minorHAnsi"/>
          <w:sz w:val="24"/>
          <w:szCs w:val="24"/>
        </w:rPr>
        <w:t>год</w:t>
      </w:r>
      <w:proofErr w:type="spellEnd"/>
      <w:r w:rsidRPr="000E1111">
        <w:rPr>
          <w:rFonts w:cstheme="minorHAnsi"/>
          <w:sz w:val="24"/>
          <w:szCs w:val="24"/>
        </w:rPr>
        <w:t>;</w:t>
      </w:r>
    </w:p>
    <w:p w:rsidR="00B64206" w:rsidRPr="000E1111" w:rsidRDefault="00AD3A6F" w:rsidP="000E1111">
      <w:pPr>
        <w:numPr>
          <w:ilvl w:val="0"/>
          <w:numId w:val="15"/>
        </w:numPr>
        <w:spacing w:before="0" w:beforeAutospacing="0" w:after="0" w:afterAutospacing="0"/>
        <w:ind w:left="780"/>
        <w:rPr>
          <w:rFonts w:cstheme="minorHAnsi"/>
          <w:sz w:val="24"/>
          <w:szCs w:val="24"/>
        </w:rPr>
      </w:pPr>
      <w:proofErr w:type="spellStart"/>
      <w:proofErr w:type="gramStart"/>
      <w:r w:rsidRPr="000E1111">
        <w:rPr>
          <w:rFonts w:cstheme="minorHAnsi"/>
          <w:sz w:val="24"/>
          <w:szCs w:val="24"/>
        </w:rPr>
        <w:t>объем</w:t>
      </w:r>
      <w:proofErr w:type="spellEnd"/>
      <w:proofErr w:type="gramEnd"/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учебного</w:t>
      </w:r>
      <w:proofErr w:type="spellEnd"/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фонда</w:t>
      </w:r>
      <w:proofErr w:type="spellEnd"/>
      <w:r w:rsidRPr="000E1111">
        <w:rPr>
          <w:rFonts w:cstheme="minorHAnsi"/>
          <w:sz w:val="24"/>
          <w:szCs w:val="24"/>
        </w:rPr>
        <w:t xml:space="preserve"> — </w:t>
      </w:r>
      <w:r w:rsidR="00AF4861" w:rsidRPr="000E1111">
        <w:rPr>
          <w:rFonts w:cstheme="minorHAnsi"/>
          <w:sz w:val="24"/>
          <w:szCs w:val="24"/>
          <w:lang w:val="ru-RU"/>
        </w:rPr>
        <w:t>4291</w:t>
      </w:r>
      <w:r w:rsidRPr="000E1111">
        <w:rPr>
          <w:rFonts w:cstheme="minorHAnsi"/>
          <w:sz w:val="24"/>
          <w:szCs w:val="24"/>
        </w:rPr>
        <w:t> </w:t>
      </w:r>
      <w:proofErr w:type="spellStart"/>
      <w:r w:rsidRPr="000E1111">
        <w:rPr>
          <w:rFonts w:cstheme="minorHAnsi"/>
          <w:sz w:val="24"/>
          <w:szCs w:val="24"/>
        </w:rPr>
        <w:t>единиц</w:t>
      </w:r>
      <w:proofErr w:type="spellEnd"/>
      <w:r w:rsidR="00BA5A21" w:rsidRPr="000E1111">
        <w:rPr>
          <w:rFonts w:cstheme="minorHAnsi"/>
          <w:sz w:val="24"/>
          <w:szCs w:val="24"/>
          <w:lang w:val="ru-RU"/>
        </w:rPr>
        <w:t>ы</w:t>
      </w:r>
      <w:r w:rsidRPr="000E1111">
        <w:rPr>
          <w:rFonts w:cstheme="minorHAnsi"/>
          <w:sz w:val="24"/>
          <w:szCs w:val="24"/>
        </w:rPr>
        <w:t>.</w:t>
      </w:r>
    </w:p>
    <w:p w:rsidR="00B64206" w:rsidRPr="000E1111" w:rsidRDefault="00AD3A6F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Фонд библиотеки формируется за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счет федерального, областного, местного бюджетов.</w:t>
      </w: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proofErr w:type="spellStart"/>
      <w:r w:rsidRPr="000E1111">
        <w:rPr>
          <w:rFonts w:cstheme="minorHAnsi"/>
          <w:sz w:val="24"/>
          <w:szCs w:val="24"/>
        </w:rPr>
        <w:t>Состав</w:t>
      </w:r>
      <w:proofErr w:type="spellEnd"/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фонда</w:t>
      </w:r>
      <w:proofErr w:type="spellEnd"/>
      <w:r w:rsidRPr="000E1111">
        <w:rPr>
          <w:rFonts w:cstheme="minorHAnsi"/>
          <w:sz w:val="24"/>
          <w:szCs w:val="24"/>
        </w:rPr>
        <w:t xml:space="preserve"> и </w:t>
      </w:r>
      <w:proofErr w:type="spellStart"/>
      <w:r w:rsidRPr="000E1111">
        <w:rPr>
          <w:rFonts w:cstheme="minorHAnsi"/>
          <w:sz w:val="24"/>
          <w:szCs w:val="24"/>
        </w:rPr>
        <w:t>его</w:t>
      </w:r>
      <w:proofErr w:type="spellEnd"/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698"/>
        <w:gridCol w:w="3019"/>
        <w:gridCol w:w="2358"/>
      </w:tblGrid>
      <w:tr w:rsidR="00B64206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Вид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Количество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единиц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в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Сколько экземпляров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br/>
              <w:t>выдавалось за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год</w:t>
            </w:r>
          </w:p>
        </w:tc>
      </w:tr>
      <w:tr w:rsidR="00B64206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F486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A5A2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AF4861" w:rsidRPr="000E1111">
              <w:rPr>
                <w:rFonts w:cstheme="minorHAnsi"/>
                <w:sz w:val="24"/>
                <w:szCs w:val="24"/>
                <w:lang w:val="ru-RU"/>
              </w:rPr>
              <w:t>647</w:t>
            </w:r>
          </w:p>
        </w:tc>
      </w:tr>
      <w:tr w:rsidR="00B64206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F486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A5A2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AF4861" w:rsidRPr="000E1111">
              <w:rPr>
                <w:rFonts w:cstheme="minorHAnsi"/>
                <w:sz w:val="24"/>
                <w:szCs w:val="24"/>
                <w:lang w:val="ru-RU"/>
              </w:rPr>
              <w:t>92</w:t>
            </w:r>
          </w:p>
        </w:tc>
      </w:tr>
      <w:tr w:rsidR="00B64206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F486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F486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1687</w:t>
            </w:r>
          </w:p>
        </w:tc>
      </w:tr>
      <w:tr w:rsidR="00B64206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A5A2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F486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162</w:t>
            </w:r>
          </w:p>
        </w:tc>
      </w:tr>
      <w:tr w:rsidR="00B64206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Языковедение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A5A2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F486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</w:tr>
      <w:tr w:rsidR="00B64206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A5A2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F486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</w:tr>
      <w:tr w:rsidR="00B64206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A5A2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F486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A5A2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F486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</w:tr>
    </w:tbl>
    <w:p w:rsidR="00C87283" w:rsidRPr="000E1111" w:rsidRDefault="00C87283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2023/2024 учебном году Школа</w:t>
      </w:r>
      <w:r w:rsidR="00164A5E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 продолжила обучать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учебникам, входящим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от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21.09.2022 №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858. 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Средний уровень посещаемости библиотеки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— </w:t>
      </w:r>
      <w:r w:rsidR="00C87283" w:rsidRPr="000E1111">
        <w:rPr>
          <w:rFonts w:cstheme="minorHAnsi"/>
          <w:sz w:val="24"/>
          <w:szCs w:val="24"/>
          <w:lang w:val="ru-RU"/>
        </w:rPr>
        <w:t>20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человек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день.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официальном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сайте Школы</w:t>
      </w:r>
      <w:r w:rsidR="003B054C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есть страница библиотеки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информацией 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работе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проводимых мероприятиях библиотеки Школы</w:t>
      </w:r>
      <w:r w:rsidR="00C87283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>.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закупку </w:t>
      </w:r>
      <w:r w:rsidR="004D06D0" w:rsidRPr="000E1111">
        <w:rPr>
          <w:rFonts w:cstheme="minorHAnsi"/>
          <w:sz w:val="24"/>
          <w:szCs w:val="24"/>
          <w:lang w:val="ru-RU"/>
        </w:rPr>
        <w:t>электронных учебников</w:t>
      </w:r>
      <w:r w:rsidRPr="000E1111">
        <w:rPr>
          <w:rFonts w:cstheme="minorHAnsi"/>
          <w:sz w:val="24"/>
          <w:szCs w:val="24"/>
          <w:lang w:val="ru-RU"/>
        </w:rPr>
        <w:t xml:space="preserve">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обновление фонда художественной литературы.</w:t>
      </w:r>
    </w:p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Помимо официального сайта Школа</w:t>
      </w:r>
      <w:r w:rsidR="00164A5E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 регулярно ведет официальную страницу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социальной сети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ВКонтакте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(</w:t>
      </w:r>
      <w:proofErr w:type="spellStart"/>
      <w:r w:rsidRPr="000E1111">
        <w:rPr>
          <w:rFonts w:cstheme="minorHAnsi"/>
          <w:sz w:val="24"/>
          <w:szCs w:val="24"/>
          <w:lang w:val="ru-RU"/>
        </w:rPr>
        <w:t>госпаблик</w:t>
      </w:r>
      <w:proofErr w:type="spellEnd"/>
      <w:r w:rsidRPr="000E1111">
        <w:rPr>
          <w:rFonts w:cstheme="minorHAnsi"/>
          <w:sz w:val="24"/>
          <w:szCs w:val="24"/>
          <w:lang w:val="ru-RU"/>
        </w:rPr>
        <w:t>)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— с </w:t>
      </w:r>
      <w:r w:rsidR="004D06D0" w:rsidRPr="000E1111">
        <w:rPr>
          <w:rFonts w:cstheme="minorHAnsi"/>
          <w:sz w:val="24"/>
          <w:szCs w:val="24"/>
          <w:lang w:val="ru-RU"/>
        </w:rPr>
        <w:t>28</w:t>
      </w:r>
      <w:r w:rsidRPr="000E1111">
        <w:rPr>
          <w:rFonts w:cstheme="minorHAnsi"/>
          <w:sz w:val="24"/>
          <w:szCs w:val="24"/>
          <w:lang w:val="ru-RU"/>
        </w:rPr>
        <w:t>.0</w:t>
      </w:r>
      <w:r w:rsidR="004D06D0" w:rsidRPr="000E1111">
        <w:rPr>
          <w:rFonts w:cstheme="minorHAnsi"/>
          <w:sz w:val="24"/>
          <w:szCs w:val="24"/>
          <w:lang w:val="ru-RU"/>
        </w:rPr>
        <w:t>2</w:t>
      </w:r>
      <w:r w:rsidRPr="000E1111">
        <w:rPr>
          <w:rFonts w:cstheme="minorHAnsi"/>
          <w:sz w:val="24"/>
          <w:szCs w:val="24"/>
          <w:lang w:val="ru-RU"/>
        </w:rPr>
        <w:t>.20</w:t>
      </w:r>
      <w:r w:rsidR="004D06D0" w:rsidRPr="000E1111">
        <w:rPr>
          <w:rFonts w:cstheme="minorHAnsi"/>
          <w:sz w:val="24"/>
          <w:szCs w:val="24"/>
          <w:lang w:val="ru-RU"/>
        </w:rPr>
        <w:t>18</w:t>
      </w:r>
      <w:r w:rsidRPr="000E1111">
        <w:rPr>
          <w:rFonts w:cstheme="minorHAnsi"/>
          <w:sz w:val="24"/>
          <w:szCs w:val="24"/>
          <w:lang w:val="ru-RU"/>
        </w:rPr>
        <w:t xml:space="preserve">. Работа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госпаблика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регламентируется Федеральным законом от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09.02.2009 №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8-ФЗ, постановлением Правительства от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31.12.2022 №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2560, рекомендациями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Минцифры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локальными актами Школы</w:t>
      </w:r>
      <w:r w:rsidR="004D06D0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>.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</w:t>
      </w:r>
      <w:r w:rsidRPr="000E1111">
        <w:rPr>
          <w:rFonts w:cstheme="minorHAnsi"/>
          <w:sz w:val="24"/>
          <w:szCs w:val="24"/>
        </w:rPr>
        <w:t> </w:t>
      </w:r>
      <w:proofErr w:type="spellStart"/>
      <w:r w:rsidRPr="000E1111">
        <w:rPr>
          <w:rFonts w:cstheme="minorHAnsi"/>
          <w:sz w:val="24"/>
          <w:szCs w:val="24"/>
          <w:lang w:val="ru-RU"/>
        </w:rPr>
        <w:t>госпаблике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всегда присутствует информация:</w:t>
      </w:r>
    </w:p>
    <w:p w:rsidR="00B64206" w:rsidRPr="000E1111" w:rsidRDefault="00AD3A6F" w:rsidP="00316BF4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0E1111">
        <w:rPr>
          <w:rFonts w:cstheme="minorHAnsi"/>
          <w:sz w:val="24"/>
          <w:szCs w:val="24"/>
        </w:rPr>
        <w:t>наименование</w:t>
      </w:r>
      <w:proofErr w:type="spellEnd"/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Школы</w:t>
      </w:r>
      <w:proofErr w:type="spellEnd"/>
      <w:r w:rsidR="004D06D0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</w:rPr>
        <w:t>;</w:t>
      </w:r>
    </w:p>
    <w:p w:rsidR="00B64206" w:rsidRPr="000E1111" w:rsidRDefault="00AD3A6F" w:rsidP="00316BF4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почтовый адрес, адрес электронной почты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номера телефонов справочных служб Школы</w:t>
      </w:r>
      <w:r w:rsidR="004D06D0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>;</w:t>
      </w:r>
    </w:p>
    <w:p w:rsidR="004D06D0" w:rsidRPr="000E1111" w:rsidRDefault="004D06D0" w:rsidP="00316BF4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ссылка на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геолокацию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школы в онлайн картах, режим работы;</w:t>
      </w:r>
    </w:p>
    <w:p w:rsidR="00B64206" w:rsidRPr="000E1111" w:rsidRDefault="00AD3A6F" w:rsidP="00316BF4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информация об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официальном сайте Школы</w:t>
      </w:r>
      <w:r w:rsidR="004D06D0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>;</w:t>
      </w:r>
    </w:p>
    <w:p w:rsidR="00B64206" w:rsidRPr="000E1111" w:rsidRDefault="00AD3A6F" w:rsidP="00316BF4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иная информацию 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</w:t>
      </w:r>
      <w:r w:rsidR="004D06D0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ее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деятельности</w:t>
      </w:r>
      <w:r w:rsidR="004D06D0" w:rsidRPr="000E1111">
        <w:rPr>
          <w:rFonts w:cstheme="minorHAnsi"/>
          <w:sz w:val="24"/>
          <w:szCs w:val="24"/>
          <w:lang w:val="ru-RU"/>
        </w:rPr>
        <w:t>, полезные ссылки по специфике работы</w:t>
      </w:r>
      <w:r w:rsidRPr="000E1111">
        <w:rPr>
          <w:rFonts w:cstheme="minorHAnsi"/>
          <w:sz w:val="24"/>
          <w:szCs w:val="24"/>
          <w:lang w:val="ru-RU"/>
        </w:rPr>
        <w:t>.</w:t>
      </w:r>
    </w:p>
    <w:p w:rsidR="00B64206" w:rsidRPr="000E1111" w:rsidRDefault="00AD3A6F" w:rsidP="00316BF4">
      <w:pPr>
        <w:tabs>
          <w:tab w:val="num" w:pos="0"/>
        </w:tabs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Визуальное оформление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госпаблика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Школы</w:t>
      </w:r>
      <w:r w:rsidR="004D06D0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включает:</w:t>
      </w:r>
    </w:p>
    <w:p w:rsidR="00B64206" w:rsidRPr="000E1111" w:rsidRDefault="00AD3A6F" w:rsidP="00316BF4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0E1111">
        <w:rPr>
          <w:rFonts w:cstheme="minorHAnsi"/>
          <w:sz w:val="24"/>
          <w:szCs w:val="24"/>
          <w:lang w:val="ru-RU"/>
        </w:rPr>
        <w:t>аватар</w:t>
      </w:r>
      <w:proofErr w:type="spellEnd"/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B64206" w:rsidRPr="000E1111" w:rsidRDefault="00AD3A6F" w:rsidP="00316BF4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обложку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B64206" w:rsidRPr="000E1111" w:rsidRDefault="00AD3A6F" w:rsidP="00316BF4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описание страницы, которое содержит основную информацию 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</w:t>
      </w:r>
      <w:r w:rsidR="004D06D0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>;</w:t>
      </w:r>
    </w:p>
    <w:p w:rsidR="00B64206" w:rsidRPr="000E1111" w:rsidRDefault="00AD3A6F" w:rsidP="00316BF4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меню страницы со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ссылками, описаниями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B64206" w:rsidRPr="000E1111" w:rsidRDefault="00AD3A6F" w:rsidP="00316BF4">
      <w:pPr>
        <w:tabs>
          <w:tab w:val="num" w:pos="0"/>
        </w:tabs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Меню официальной страницы содержит три типа ссылок:</w:t>
      </w:r>
    </w:p>
    <w:p w:rsidR="00B64206" w:rsidRPr="000E1111" w:rsidRDefault="00AD3A6F" w:rsidP="00316BF4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0E1111">
        <w:rPr>
          <w:rFonts w:cstheme="minorHAnsi"/>
          <w:sz w:val="24"/>
          <w:szCs w:val="24"/>
          <w:lang w:val="ru-RU"/>
        </w:rPr>
        <w:t>ПОС</w:t>
      </w:r>
      <w:proofErr w:type="gramEnd"/>
      <w:r w:rsidRPr="000E1111">
        <w:rPr>
          <w:rFonts w:cstheme="minorHAnsi"/>
          <w:sz w:val="24"/>
          <w:szCs w:val="24"/>
          <w:lang w:val="ru-RU"/>
        </w:rPr>
        <w:t>) для подачи пользователями сообщений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обращений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ее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обложку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первом пункте меню;</w:t>
      </w:r>
    </w:p>
    <w:p w:rsidR="00B64206" w:rsidRPr="000E1111" w:rsidRDefault="00AD3A6F" w:rsidP="00316BF4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электронную форму </w:t>
      </w:r>
      <w:proofErr w:type="gramStart"/>
      <w:r w:rsidRPr="000E1111">
        <w:rPr>
          <w:rFonts w:cstheme="minorHAnsi"/>
          <w:sz w:val="24"/>
          <w:szCs w:val="24"/>
          <w:lang w:val="ru-RU"/>
        </w:rPr>
        <w:t>ПОС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для выявления мнения пользователей,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том числе путем опросов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голосований,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ее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обложку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во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втором пункте меню;</w:t>
      </w:r>
    </w:p>
    <w:p w:rsidR="00B64206" w:rsidRPr="000E1111" w:rsidRDefault="00AD3A6F" w:rsidP="00316BF4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</w:t>
      </w:r>
      <w:r w:rsidR="004D06D0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>.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0E1111">
        <w:rPr>
          <w:rFonts w:cstheme="minorHAnsi"/>
          <w:sz w:val="24"/>
          <w:szCs w:val="24"/>
          <w:lang w:val="ru-RU"/>
        </w:rPr>
        <w:t>Ответственный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 за</w:t>
      </w:r>
      <w:r w:rsidRPr="000E1111">
        <w:rPr>
          <w:rFonts w:cstheme="minorHAnsi"/>
          <w:sz w:val="24"/>
          <w:szCs w:val="24"/>
        </w:rPr>
        <w:t> </w:t>
      </w:r>
      <w:proofErr w:type="spellStart"/>
      <w:r w:rsidRPr="000E1111">
        <w:rPr>
          <w:rFonts w:cstheme="minorHAnsi"/>
          <w:sz w:val="24"/>
          <w:szCs w:val="24"/>
          <w:lang w:val="ru-RU"/>
        </w:rPr>
        <w:t>госпаблик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госпаблика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работой Школы</w:t>
      </w:r>
      <w:r w:rsidR="00164A5E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>. Анализ опросов показал, что к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концу 2023 года удовлетворенность родителей работой Школы увеличилась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12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%, обучающихся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—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16%.</w:t>
      </w:r>
    </w:p>
    <w:p w:rsidR="00B64206" w:rsidRPr="000E1111" w:rsidRDefault="00B64206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</w:rPr>
        <w:t>VIII</w:t>
      </w:r>
      <w:proofErr w:type="gramStart"/>
      <w:r w:rsidRPr="000E1111">
        <w:rPr>
          <w:rFonts w:cstheme="minorHAnsi"/>
          <w:b/>
          <w:bCs/>
          <w:sz w:val="24"/>
          <w:szCs w:val="24"/>
          <w:lang w:val="ru-RU"/>
        </w:rPr>
        <w:t>.  Оценка</w:t>
      </w:r>
      <w:proofErr w:type="gramEnd"/>
      <w:r w:rsidRPr="000E1111">
        <w:rPr>
          <w:rFonts w:cstheme="minorHAnsi"/>
          <w:b/>
          <w:bCs/>
          <w:sz w:val="24"/>
          <w:szCs w:val="24"/>
          <w:lang w:val="ru-RU"/>
        </w:rPr>
        <w:t xml:space="preserve"> материально-технической базы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Материально-техническое обеспечение Школы</w:t>
      </w:r>
      <w:r w:rsidR="00164A5E" w:rsidRPr="000E1111">
        <w:rPr>
          <w:rFonts w:cstheme="minorHAnsi"/>
          <w:sz w:val="24"/>
          <w:szCs w:val="24"/>
          <w:lang w:val="ru-RU"/>
        </w:rPr>
        <w:t>-интерната</w:t>
      </w:r>
      <w:r w:rsidRPr="000E1111">
        <w:rPr>
          <w:rFonts w:cstheme="minorHAnsi"/>
          <w:sz w:val="24"/>
          <w:szCs w:val="24"/>
          <w:lang w:val="ru-RU"/>
        </w:rPr>
        <w:t xml:space="preserve"> позволяет реализовывать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полной мере образовательные программы.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</w:t>
      </w:r>
      <w:r w:rsidR="00AF4861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оборудованы </w:t>
      </w:r>
      <w:r w:rsidR="00AF4861" w:rsidRPr="000E1111">
        <w:rPr>
          <w:rFonts w:cstheme="minorHAnsi"/>
          <w:sz w:val="24"/>
          <w:szCs w:val="24"/>
          <w:lang w:val="ru-RU"/>
        </w:rPr>
        <w:t>25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учебных кабинет</w:t>
      </w:r>
      <w:r w:rsidR="00AF4861" w:rsidRPr="000E1111">
        <w:rPr>
          <w:rFonts w:cstheme="minorHAnsi"/>
          <w:sz w:val="24"/>
          <w:szCs w:val="24"/>
          <w:lang w:val="ru-RU"/>
        </w:rPr>
        <w:t>ов</w:t>
      </w:r>
      <w:r w:rsidRPr="000E1111">
        <w:rPr>
          <w:rFonts w:cstheme="minorHAnsi"/>
          <w:sz w:val="24"/>
          <w:szCs w:val="24"/>
          <w:lang w:val="ru-RU"/>
        </w:rPr>
        <w:t xml:space="preserve">, </w:t>
      </w:r>
      <w:r w:rsidR="00AF4861" w:rsidRPr="000E1111">
        <w:rPr>
          <w:rFonts w:cstheme="minorHAnsi"/>
          <w:sz w:val="24"/>
          <w:szCs w:val="24"/>
          <w:lang w:val="ru-RU"/>
        </w:rPr>
        <w:t>все они</w:t>
      </w:r>
      <w:r w:rsidRPr="000E1111">
        <w:rPr>
          <w:rFonts w:cstheme="minorHAnsi"/>
          <w:sz w:val="24"/>
          <w:szCs w:val="24"/>
          <w:lang w:val="ru-RU"/>
        </w:rPr>
        <w:t xml:space="preserve"> оснащен</w:t>
      </w:r>
      <w:r w:rsidR="00AF4861" w:rsidRPr="000E1111">
        <w:rPr>
          <w:rFonts w:cstheme="minorHAnsi"/>
          <w:sz w:val="24"/>
          <w:szCs w:val="24"/>
          <w:lang w:val="ru-RU"/>
        </w:rPr>
        <w:t>ы</w:t>
      </w:r>
      <w:r w:rsidRPr="000E1111">
        <w:rPr>
          <w:rFonts w:cstheme="minorHAnsi"/>
          <w:sz w:val="24"/>
          <w:szCs w:val="24"/>
          <w:lang w:val="ru-RU"/>
        </w:rPr>
        <w:t xml:space="preserve"> современной мультимедийной техникой,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том числе:</w:t>
      </w:r>
    </w:p>
    <w:p w:rsidR="00B64206" w:rsidRPr="000E1111" w:rsidRDefault="00AD3A6F" w:rsidP="000E1111">
      <w:pPr>
        <w:numPr>
          <w:ilvl w:val="0"/>
          <w:numId w:val="19"/>
        </w:numPr>
        <w:spacing w:before="0" w:beforeAutospacing="0" w:after="0" w:afterAutospacing="0"/>
        <w:ind w:left="780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0E1111">
        <w:rPr>
          <w:rFonts w:cstheme="minorHAnsi"/>
          <w:sz w:val="24"/>
          <w:szCs w:val="24"/>
        </w:rPr>
        <w:t>два</w:t>
      </w:r>
      <w:proofErr w:type="spellEnd"/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компьютерных</w:t>
      </w:r>
      <w:proofErr w:type="spellEnd"/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класса</w:t>
      </w:r>
      <w:proofErr w:type="spellEnd"/>
      <w:r w:rsidRPr="000E1111">
        <w:rPr>
          <w:rFonts w:cstheme="minorHAnsi"/>
          <w:sz w:val="24"/>
          <w:szCs w:val="24"/>
        </w:rPr>
        <w:t>;</w:t>
      </w:r>
    </w:p>
    <w:p w:rsidR="00B64206" w:rsidRPr="000E1111" w:rsidRDefault="00543849" w:rsidP="000E1111">
      <w:pPr>
        <w:numPr>
          <w:ilvl w:val="0"/>
          <w:numId w:val="19"/>
        </w:numPr>
        <w:spacing w:before="0" w:beforeAutospacing="0" w:after="0" w:afterAutospacing="0"/>
        <w:ind w:left="780"/>
        <w:contextualSpacing/>
        <w:jc w:val="both"/>
        <w:rPr>
          <w:rFonts w:cstheme="minorHAnsi"/>
          <w:sz w:val="24"/>
          <w:szCs w:val="24"/>
        </w:rPr>
      </w:pPr>
      <w:r w:rsidRPr="000E1111">
        <w:rPr>
          <w:rFonts w:cstheme="minorHAnsi"/>
          <w:sz w:val="24"/>
          <w:szCs w:val="24"/>
          <w:lang w:val="ru-RU"/>
        </w:rPr>
        <w:t>музыкальный зал</w:t>
      </w:r>
      <w:r w:rsidR="00AD3A6F" w:rsidRPr="000E1111">
        <w:rPr>
          <w:rFonts w:cstheme="minorHAnsi"/>
          <w:sz w:val="24"/>
          <w:szCs w:val="24"/>
        </w:rPr>
        <w:t>;</w:t>
      </w:r>
    </w:p>
    <w:p w:rsidR="00B64206" w:rsidRPr="000E1111" w:rsidRDefault="00AD3A6F" w:rsidP="000E1111">
      <w:pPr>
        <w:numPr>
          <w:ilvl w:val="0"/>
          <w:numId w:val="19"/>
        </w:numPr>
        <w:spacing w:before="0" w:beforeAutospacing="0" w:after="0" w:afterAutospacing="0"/>
        <w:ind w:left="780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0E1111">
        <w:rPr>
          <w:rFonts w:cstheme="minorHAnsi"/>
          <w:sz w:val="24"/>
          <w:szCs w:val="24"/>
        </w:rPr>
        <w:t>кабинет</w:t>
      </w:r>
      <w:proofErr w:type="spellEnd"/>
      <w:r w:rsidR="00543849" w:rsidRPr="000E1111">
        <w:rPr>
          <w:rFonts w:cstheme="minorHAnsi"/>
          <w:sz w:val="24"/>
          <w:szCs w:val="24"/>
          <w:lang w:val="ru-RU"/>
        </w:rPr>
        <w:t>ы</w:t>
      </w:r>
      <w:r w:rsidRPr="000E1111">
        <w:rPr>
          <w:rFonts w:cstheme="minorHAnsi"/>
          <w:sz w:val="24"/>
          <w:szCs w:val="24"/>
        </w:rPr>
        <w:t xml:space="preserve"> </w:t>
      </w:r>
      <w:proofErr w:type="spellStart"/>
      <w:r w:rsidRPr="000E1111">
        <w:rPr>
          <w:rFonts w:cstheme="minorHAnsi"/>
          <w:sz w:val="24"/>
          <w:szCs w:val="24"/>
        </w:rPr>
        <w:t>технологии</w:t>
      </w:r>
      <w:proofErr w:type="spellEnd"/>
      <w:r w:rsidRPr="000E1111">
        <w:rPr>
          <w:rFonts w:cstheme="minorHAnsi"/>
          <w:sz w:val="24"/>
          <w:szCs w:val="24"/>
        </w:rPr>
        <w:t>;</w:t>
      </w:r>
    </w:p>
    <w:p w:rsidR="00B64206" w:rsidRPr="000E1111" w:rsidRDefault="00543849" w:rsidP="000E1111">
      <w:pPr>
        <w:numPr>
          <w:ilvl w:val="0"/>
          <w:numId w:val="19"/>
        </w:numPr>
        <w:spacing w:before="0" w:beforeAutospacing="0" w:after="0" w:afterAutospacing="0"/>
        <w:ind w:left="78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сенсорная комната;</w:t>
      </w:r>
    </w:p>
    <w:p w:rsidR="00543849" w:rsidRPr="000E1111" w:rsidRDefault="00543849" w:rsidP="000E1111">
      <w:pPr>
        <w:numPr>
          <w:ilvl w:val="0"/>
          <w:numId w:val="19"/>
        </w:numPr>
        <w:spacing w:before="0" w:beforeAutospacing="0" w:after="0" w:afterAutospacing="0"/>
        <w:ind w:left="78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кабинеты для индивидуальных коррекционных занятий. </w:t>
      </w:r>
    </w:p>
    <w:p w:rsidR="00AF4861" w:rsidRPr="000E1111" w:rsidRDefault="00AF4861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 xml:space="preserve">Также в рамках реализации проекта «Точка роста» в корпусе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п</w:t>
      </w:r>
      <w:proofErr w:type="gramStart"/>
      <w:r w:rsidRPr="000E1111">
        <w:rPr>
          <w:rFonts w:cstheme="minorHAnsi"/>
          <w:sz w:val="24"/>
          <w:szCs w:val="24"/>
          <w:lang w:val="ru-RU"/>
        </w:rPr>
        <w:t>.С</w:t>
      </w:r>
      <w:proofErr w:type="gramEnd"/>
      <w:r w:rsidRPr="000E1111">
        <w:rPr>
          <w:rFonts w:cstheme="minorHAnsi"/>
          <w:sz w:val="24"/>
          <w:szCs w:val="24"/>
          <w:lang w:val="ru-RU"/>
        </w:rPr>
        <w:t>основка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оборудованы лаборатории по физике, химии, биологии.</w:t>
      </w:r>
      <w:r w:rsidR="00302C23" w:rsidRPr="000E1111">
        <w:rPr>
          <w:rFonts w:cstheme="minorHAnsi"/>
          <w:sz w:val="24"/>
          <w:szCs w:val="24"/>
          <w:lang w:val="ru-RU"/>
        </w:rPr>
        <w:t xml:space="preserve"> Доступ к информационным системам и информационно-телекоммуникационным сетям обеспечивается ПАО «Ростелеком»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первом этаже </w:t>
      </w:r>
      <w:r w:rsidR="00543849" w:rsidRPr="000E1111">
        <w:rPr>
          <w:rFonts w:cstheme="minorHAnsi"/>
          <w:sz w:val="24"/>
          <w:szCs w:val="24"/>
          <w:lang w:val="ru-RU"/>
        </w:rPr>
        <w:t xml:space="preserve">в корпусе </w:t>
      </w:r>
      <w:proofErr w:type="spellStart"/>
      <w:r w:rsidR="00543849" w:rsidRPr="000E1111">
        <w:rPr>
          <w:rFonts w:cstheme="minorHAnsi"/>
          <w:sz w:val="24"/>
          <w:szCs w:val="24"/>
          <w:lang w:val="ru-RU"/>
        </w:rPr>
        <w:t>п</w:t>
      </w:r>
      <w:proofErr w:type="gramStart"/>
      <w:r w:rsidR="00543849" w:rsidRPr="000E1111">
        <w:rPr>
          <w:rFonts w:cstheme="minorHAnsi"/>
          <w:sz w:val="24"/>
          <w:szCs w:val="24"/>
          <w:lang w:val="ru-RU"/>
        </w:rPr>
        <w:t>.С</w:t>
      </w:r>
      <w:proofErr w:type="gramEnd"/>
      <w:r w:rsidR="00543849" w:rsidRPr="000E1111">
        <w:rPr>
          <w:rFonts w:cstheme="minorHAnsi"/>
          <w:sz w:val="24"/>
          <w:szCs w:val="24"/>
          <w:lang w:val="ru-RU"/>
        </w:rPr>
        <w:t>основка</w:t>
      </w:r>
      <w:proofErr w:type="spellEnd"/>
      <w:r w:rsidR="00543849" w:rsidRPr="000E1111">
        <w:rPr>
          <w:rFonts w:cstheme="minorHAnsi"/>
          <w:sz w:val="24"/>
          <w:szCs w:val="24"/>
          <w:lang w:val="ru-RU"/>
        </w:rPr>
        <w:t xml:space="preserve"> </w:t>
      </w:r>
      <w:r w:rsidRPr="000E1111">
        <w:rPr>
          <w:rFonts w:cstheme="minorHAnsi"/>
          <w:sz w:val="24"/>
          <w:szCs w:val="24"/>
          <w:lang w:val="ru-RU"/>
        </w:rPr>
        <w:t>оборудованы столовая и спортивный зал</w:t>
      </w:r>
      <w:r w:rsidR="00543849" w:rsidRPr="000E1111">
        <w:rPr>
          <w:rFonts w:cstheme="minorHAnsi"/>
          <w:sz w:val="24"/>
          <w:szCs w:val="24"/>
          <w:lang w:val="ru-RU"/>
        </w:rPr>
        <w:t xml:space="preserve">, </w:t>
      </w:r>
      <w:r w:rsidR="00543849" w:rsidRPr="000E1111">
        <w:rPr>
          <w:rFonts w:cstheme="minorHAnsi"/>
          <w:sz w:val="24"/>
          <w:szCs w:val="24"/>
          <w:lang w:val="ru-RU"/>
        </w:rPr>
        <w:t>пищеблок</w:t>
      </w:r>
      <w:r w:rsidR="00543849" w:rsidRPr="000E1111">
        <w:rPr>
          <w:rFonts w:cstheme="minorHAnsi"/>
          <w:sz w:val="24"/>
          <w:szCs w:val="24"/>
          <w:lang w:val="ru-RU"/>
        </w:rPr>
        <w:t xml:space="preserve"> находится в цоколе. В корпусе </w:t>
      </w:r>
      <w:proofErr w:type="spellStart"/>
      <w:r w:rsidR="00543849" w:rsidRPr="000E1111">
        <w:rPr>
          <w:rFonts w:cstheme="minorHAnsi"/>
          <w:sz w:val="24"/>
          <w:szCs w:val="24"/>
          <w:lang w:val="ru-RU"/>
        </w:rPr>
        <w:t>г</w:t>
      </w:r>
      <w:proofErr w:type="gramStart"/>
      <w:r w:rsidR="00543849" w:rsidRPr="000E1111">
        <w:rPr>
          <w:rFonts w:cstheme="minorHAnsi"/>
          <w:sz w:val="24"/>
          <w:szCs w:val="24"/>
          <w:lang w:val="ru-RU"/>
        </w:rPr>
        <w:t>.К</w:t>
      </w:r>
      <w:proofErr w:type="gramEnd"/>
      <w:r w:rsidR="00543849" w:rsidRPr="000E1111">
        <w:rPr>
          <w:rFonts w:cstheme="minorHAnsi"/>
          <w:sz w:val="24"/>
          <w:szCs w:val="24"/>
          <w:lang w:val="ru-RU"/>
        </w:rPr>
        <w:t>алининград</w:t>
      </w:r>
      <w:proofErr w:type="spellEnd"/>
      <w:r w:rsidR="00543849" w:rsidRPr="000E1111">
        <w:rPr>
          <w:rFonts w:cstheme="minorHAnsi"/>
          <w:sz w:val="24"/>
          <w:szCs w:val="24"/>
          <w:lang w:val="ru-RU"/>
        </w:rPr>
        <w:t xml:space="preserve"> столовая находится на первом этаже, спортивный зал – отдельно стоящее здание, оборудована спортивная и игровая площадки.</w:t>
      </w:r>
    </w:p>
    <w:p w:rsidR="00302C23" w:rsidRPr="000E1111" w:rsidRDefault="00302C23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0E1111">
        <w:rPr>
          <w:rFonts w:cstheme="minorHAnsi"/>
          <w:sz w:val="24"/>
          <w:szCs w:val="24"/>
          <w:lang w:val="ru-RU"/>
        </w:rPr>
        <w:t>Все помещения учреждения, их площадь, освещенность и воздушно-тепловой режим, расположение и размеры рабочих, учебных зон и зон для индивидуальных занятий –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процесса, активной деятельности, отдыха, питания обучающихся и соответствуют санитарным, противопожарным нормам и нормам охраны труда.</w:t>
      </w:r>
      <w:proofErr w:type="gramEnd"/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итогам предыдущего </w:t>
      </w:r>
      <w:proofErr w:type="spellStart"/>
      <w:r w:rsidRPr="000E1111"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провели закупку недостающего оборудования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соответствии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Перечнем средств обучения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от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23.08.2021 №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590. Установили:</w:t>
      </w:r>
    </w:p>
    <w:p w:rsidR="00B64206" w:rsidRPr="000E1111" w:rsidRDefault="00AD3A6F" w:rsidP="00316BF4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bookmarkStart w:id="0" w:name="_GoBack"/>
      <w:r w:rsidRPr="000E1111">
        <w:rPr>
          <w:rFonts w:cstheme="minorHAnsi"/>
          <w:sz w:val="24"/>
          <w:szCs w:val="24"/>
          <w:lang w:val="ru-RU"/>
        </w:rPr>
        <w:t>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рекреациях: стол модульный регулируемый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высоте, стул ученический регулируемый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высоте, интерактивную стойку со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встроенным планшетом, ЖК-панель с</w:t>
      </w:r>
      <w:r w:rsidRPr="000E1111">
        <w:rPr>
          <w:rFonts w:cstheme="minorHAnsi"/>
          <w:sz w:val="24"/>
          <w:szCs w:val="24"/>
        </w:rPr>
        <w:t> </w:t>
      </w:r>
      <w:proofErr w:type="spellStart"/>
      <w:r w:rsidRPr="000E1111">
        <w:rPr>
          <w:rFonts w:cstheme="minorHAnsi"/>
          <w:sz w:val="24"/>
          <w:szCs w:val="24"/>
          <w:lang w:val="ru-RU"/>
        </w:rPr>
        <w:t>медиаплеером</w:t>
      </w:r>
      <w:proofErr w:type="spellEnd"/>
      <w:r w:rsidRPr="000E1111">
        <w:rPr>
          <w:rFonts w:cstheme="minorHAnsi"/>
          <w:sz w:val="24"/>
          <w:szCs w:val="24"/>
          <w:lang w:val="ru-RU"/>
        </w:rPr>
        <w:t>;</w:t>
      </w:r>
    </w:p>
    <w:p w:rsidR="00B64206" w:rsidRPr="000E1111" w:rsidRDefault="00AD3A6F" w:rsidP="00316BF4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спортзале: скакалки, мяч</w:t>
      </w:r>
      <w:r w:rsidR="00543849" w:rsidRPr="000E1111">
        <w:rPr>
          <w:rFonts w:cstheme="minorHAnsi"/>
          <w:sz w:val="24"/>
          <w:szCs w:val="24"/>
          <w:lang w:val="ru-RU"/>
        </w:rPr>
        <w:t xml:space="preserve">и, </w:t>
      </w:r>
      <w:proofErr w:type="gramStart"/>
      <w:r w:rsidRPr="000E1111">
        <w:rPr>
          <w:rFonts w:cstheme="minorHAnsi"/>
          <w:sz w:val="24"/>
          <w:szCs w:val="24"/>
          <w:lang w:val="ru-RU"/>
        </w:rPr>
        <w:t>степ-платформы</w:t>
      </w:r>
      <w:proofErr w:type="gramEnd"/>
      <w:r w:rsidRPr="000E1111">
        <w:rPr>
          <w:rFonts w:cstheme="minorHAnsi"/>
          <w:sz w:val="24"/>
          <w:szCs w:val="24"/>
          <w:lang w:val="ru-RU"/>
        </w:rPr>
        <w:t xml:space="preserve">, дуги для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подлезания</w:t>
      </w:r>
      <w:proofErr w:type="spellEnd"/>
      <w:r w:rsidRPr="000E1111">
        <w:rPr>
          <w:rFonts w:cstheme="minorHAnsi"/>
          <w:sz w:val="24"/>
          <w:szCs w:val="24"/>
          <w:lang w:val="ru-RU"/>
        </w:rPr>
        <w:t>, коврики гимнастические, палки гимнастические</w:t>
      </w:r>
      <w:r w:rsidR="00543849" w:rsidRPr="000E1111">
        <w:rPr>
          <w:rFonts w:cstheme="minorHAnsi"/>
          <w:sz w:val="24"/>
          <w:szCs w:val="24"/>
          <w:lang w:val="ru-RU"/>
        </w:rPr>
        <w:t>, мелкий спортивный инвентарь</w:t>
      </w:r>
      <w:r w:rsidRPr="000E1111">
        <w:rPr>
          <w:rFonts w:cstheme="minorHAnsi"/>
          <w:sz w:val="24"/>
          <w:szCs w:val="24"/>
          <w:lang w:val="ru-RU"/>
        </w:rPr>
        <w:t>;</w:t>
      </w:r>
    </w:p>
    <w:p w:rsidR="00B64206" w:rsidRPr="000E1111" w:rsidRDefault="00AD3A6F" w:rsidP="00316BF4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4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кабинете </w:t>
      </w:r>
      <w:r w:rsidR="00543849" w:rsidRPr="000E1111">
        <w:rPr>
          <w:rFonts w:cstheme="minorHAnsi"/>
          <w:sz w:val="24"/>
          <w:szCs w:val="24"/>
          <w:lang w:val="ru-RU"/>
        </w:rPr>
        <w:t>для индивидуальных коррекционных занятий: интерактивный логопедический тренажер.</w:t>
      </w:r>
    </w:p>
    <w:bookmarkEnd w:id="0"/>
    <w:p w:rsidR="00B64206" w:rsidRPr="000E1111" w:rsidRDefault="00B64206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</w:rPr>
        <w:t>IX</w:t>
      </w:r>
      <w:r w:rsidRPr="000E1111">
        <w:rPr>
          <w:rFonts w:cstheme="minorHAnsi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64206" w:rsidRPr="000E1111" w:rsidRDefault="00AD3A6F" w:rsidP="000E111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Школе</w:t>
      </w:r>
      <w:r w:rsidR="00164A5E" w:rsidRPr="000E1111">
        <w:rPr>
          <w:rFonts w:cstheme="minorHAnsi"/>
          <w:sz w:val="24"/>
          <w:szCs w:val="24"/>
          <w:lang w:val="ru-RU"/>
        </w:rPr>
        <w:t>-интернате</w:t>
      </w:r>
      <w:r w:rsidRPr="000E1111">
        <w:rPr>
          <w:rFonts w:cstheme="minorHAnsi"/>
          <w:sz w:val="24"/>
          <w:szCs w:val="24"/>
          <w:lang w:val="ru-RU"/>
        </w:rPr>
        <w:t xml:space="preserve"> утверждено Положение 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образованияот</w:t>
      </w:r>
      <w:proofErr w:type="spellEnd"/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3</w:t>
      </w:r>
      <w:r w:rsidR="000E1111" w:rsidRPr="000E1111">
        <w:rPr>
          <w:rFonts w:cstheme="minorHAnsi"/>
          <w:sz w:val="24"/>
          <w:szCs w:val="24"/>
          <w:lang w:val="ru-RU"/>
        </w:rPr>
        <w:t>0</w:t>
      </w:r>
      <w:r w:rsidRPr="000E1111">
        <w:rPr>
          <w:rFonts w:cstheme="minorHAnsi"/>
          <w:sz w:val="24"/>
          <w:szCs w:val="24"/>
          <w:lang w:val="ru-RU"/>
        </w:rPr>
        <w:t>.0</w:t>
      </w:r>
      <w:r w:rsidR="000E1111" w:rsidRPr="000E1111">
        <w:rPr>
          <w:rFonts w:cstheme="minorHAnsi"/>
          <w:sz w:val="24"/>
          <w:szCs w:val="24"/>
          <w:lang w:val="ru-RU"/>
        </w:rPr>
        <w:t>8</w:t>
      </w:r>
      <w:r w:rsidRPr="000E1111">
        <w:rPr>
          <w:rFonts w:cstheme="minorHAnsi"/>
          <w:sz w:val="24"/>
          <w:szCs w:val="24"/>
          <w:lang w:val="ru-RU"/>
        </w:rPr>
        <w:t>.2022.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итогам оценки качества образования в 202</w:t>
      </w:r>
      <w:r w:rsidR="00543849" w:rsidRPr="000E1111">
        <w:rPr>
          <w:rFonts w:cstheme="minorHAnsi"/>
          <w:sz w:val="24"/>
          <w:szCs w:val="24"/>
          <w:lang w:val="ru-RU"/>
        </w:rPr>
        <w:t>4</w:t>
      </w:r>
      <w:r w:rsidRPr="000E1111">
        <w:rPr>
          <w:rFonts w:cstheme="minorHAnsi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0E1111">
        <w:rPr>
          <w:rFonts w:cstheme="minorHAnsi"/>
          <w:sz w:val="24"/>
          <w:szCs w:val="24"/>
          <w:lang w:val="ru-RU"/>
        </w:rPr>
        <w:t>метапредметных</w:t>
      </w:r>
      <w:proofErr w:type="spellEnd"/>
      <w:r w:rsidRPr="000E1111">
        <w:rPr>
          <w:rFonts w:cstheme="minorHAnsi"/>
          <w:sz w:val="24"/>
          <w:szCs w:val="24"/>
          <w:lang w:val="ru-RU"/>
        </w:rPr>
        <w:t xml:space="preserve"> результатов</w:t>
      </w:r>
      <w:r w:rsidR="00543849" w:rsidRPr="000E1111">
        <w:rPr>
          <w:rFonts w:cstheme="minorHAnsi"/>
          <w:sz w:val="24"/>
          <w:szCs w:val="24"/>
          <w:lang w:val="ru-RU"/>
        </w:rPr>
        <w:t xml:space="preserve"> и</w:t>
      </w:r>
      <w:r w:rsidRPr="000E111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543849" w:rsidRPr="000E1111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="00543849" w:rsidRPr="000E1111">
        <w:rPr>
          <w:rFonts w:cstheme="minorHAnsi"/>
          <w:sz w:val="24"/>
          <w:szCs w:val="24"/>
          <w:lang w:val="ru-RU"/>
        </w:rPr>
        <w:t xml:space="preserve"> личностных результатов </w:t>
      </w:r>
      <w:r w:rsidRPr="000E1111">
        <w:rPr>
          <w:rFonts w:cstheme="minorHAnsi"/>
          <w:sz w:val="24"/>
          <w:szCs w:val="24"/>
          <w:lang w:val="ru-RU"/>
        </w:rPr>
        <w:t xml:space="preserve">соответствуют </w:t>
      </w:r>
      <w:r w:rsidR="00543849" w:rsidRPr="000E1111">
        <w:rPr>
          <w:rFonts w:cstheme="minorHAnsi"/>
          <w:sz w:val="24"/>
          <w:szCs w:val="24"/>
          <w:lang w:val="ru-RU"/>
        </w:rPr>
        <w:t>высокому</w:t>
      </w:r>
      <w:r w:rsidRPr="000E1111">
        <w:rPr>
          <w:rFonts w:cstheme="minorHAnsi"/>
          <w:sz w:val="24"/>
          <w:szCs w:val="24"/>
          <w:lang w:val="ru-RU"/>
        </w:rPr>
        <w:t xml:space="preserve"> уровню.</w:t>
      </w:r>
    </w:p>
    <w:p w:rsidR="00B64206" w:rsidRPr="000E1111" w:rsidRDefault="00AD3A6F" w:rsidP="000E111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64206" w:rsidRPr="000E1111" w:rsidRDefault="00AD3A6F" w:rsidP="000E111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Данные приведены по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состоянию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30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декабря 202</w:t>
      </w:r>
      <w:r w:rsidR="000E1111" w:rsidRPr="000E1111">
        <w:rPr>
          <w:rFonts w:cstheme="minorHAnsi"/>
          <w:sz w:val="24"/>
          <w:szCs w:val="24"/>
          <w:lang w:val="ru-RU"/>
        </w:rPr>
        <w:t>4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года.</w:t>
      </w:r>
    </w:p>
    <w:tbl>
      <w:tblPr>
        <w:tblW w:w="9177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"/>
        <w:gridCol w:w="5734"/>
        <w:gridCol w:w="1376"/>
        <w:gridCol w:w="1433"/>
      </w:tblGrid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E111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0E1111">
              <w:rPr>
                <w:rFonts w:cstheme="minorHAnsi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0E111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0E111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Общая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численность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543849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158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 учащихся по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302C23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72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 учащихся по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  <w:p w:rsidR="00302C23" w:rsidRPr="000E1111" w:rsidRDefault="00302C23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По программам образования </w:t>
            </w:r>
            <w:proofErr w:type="gramStart"/>
            <w:r w:rsidRPr="000E1111">
              <w:rPr>
                <w:rFonts w:cstheme="minorHAnsi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302C23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  <w:p w:rsidR="00302C23" w:rsidRPr="000E1111" w:rsidRDefault="00302C23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302C23" w:rsidRPr="000E1111" w:rsidRDefault="00302C23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lastRenderedPageBreak/>
              <w:t>36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 учащихся по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302C23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48/49%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B1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3,8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4,4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lastRenderedPageBreak/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lastRenderedPageBreak/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lastRenderedPageBreak/>
              <w:t>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136/86%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38/28%</w:t>
            </w:r>
          </w:p>
        </w:tc>
      </w:tr>
      <w:tr w:rsidR="00AD6B5B" w:rsidRPr="000E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Р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егионального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6B5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25/18,4%</w:t>
            </w:r>
          </w:p>
        </w:tc>
      </w:tr>
      <w:tr w:rsidR="00AD6B5B" w:rsidRPr="000E111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Ф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едерального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11</w:t>
            </w:r>
            <w:r w:rsidR="00AD6B5B" w:rsidRPr="000E1111">
              <w:rPr>
                <w:rFonts w:cstheme="minorHAnsi"/>
                <w:sz w:val="24"/>
                <w:szCs w:val="24"/>
                <w:lang w:val="ru-RU"/>
              </w:rPr>
              <w:t>/8,1%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М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еждународного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6022B1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2/</w:t>
            </w:r>
            <w:r w:rsidR="00AD6B5B" w:rsidRPr="000E1111">
              <w:rPr>
                <w:rFonts w:cstheme="minorHAnsi"/>
                <w:sz w:val="24"/>
                <w:szCs w:val="24"/>
                <w:lang w:val="ru-RU"/>
              </w:rPr>
              <w:t>1,5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6B5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6B5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6B5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158/100%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6B5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33/21%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Общая численность педагогических работников, в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52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1.25</w:t>
            </w:r>
          </w:p>
          <w:p w:rsidR="00B64206" w:rsidRPr="000E1111" w:rsidRDefault="00B64206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47/90%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lastRenderedPageBreak/>
              <w:t>работников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45/86%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lastRenderedPageBreak/>
              <w:t>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5/10%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3/6%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29/54%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18/35%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 xml:space="preserve">Первая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11/21%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29/55%</w:t>
            </w:r>
          </w:p>
        </w:tc>
      </w:tr>
      <w:tr w:rsidR="00AD6B5B" w:rsidRPr="000E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1.30.1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До</w:t>
            </w:r>
            <w:r w:rsidRPr="000E1111">
              <w:rPr>
                <w:rFonts w:cstheme="minorHAnsi"/>
                <w:sz w:val="24"/>
                <w:szCs w:val="24"/>
              </w:rPr>
              <w:t> 5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7/13%</w:t>
            </w:r>
          </w:p>
        </w:tc>
      </w:tr>
      <w:tr w:rsidR="00AD6B5B" w:rsidRPr="000E111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1.30.2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Свыше</w:t>
            </w:r>
            <w:r w:rsidRPr="000E1111">
              <w:rPr>
                <w:rFonts w:cstheme="minorHAnsi"/>
                <w:sz w:val="24"/>
                <w:szCs w:val="24"/>
              </w:rPr>
              <w:t xml:space="preserve"> 30 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22/42%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5/10%</w:t>
            </w:r>
          </w:p>
        </w:tc>
      </w:tr>
      <w:tr w:rsidR="00AD6B5B" w:rsidRPr="000E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22/42%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60/82%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>48/66%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b/>
                <w:bC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b/>
                <w:sz w:val="24"/>
                <w:szCs w:val="24"/>
                <w:lang w:val="ru-RU"/>
              </w:rPr>
              <w:t>Инфраструктура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компьютеров в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расчете на</w:t>
            </w:r>
            <w:r w:rsidRPr="000E1111">
              <w:rPr>
                <w:rFonts w:cstheme="minorHAnsi"/>
                <w:sz w:val="24"/>
                <w:szCs w:val="24"/>
              </w:rPr>
              <w:t> </w:t>
            </w:r>
            <w:r w:rsidRPr="000E1111">
              <w:rPr>
                <w:rFonts w:cstheme="minorHAnsi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8F53C6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0,5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6B5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6B5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да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6B5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да</w:t>
            </w:r>
          </w:p>
        </w:tc>
      </w:tr>
      <w:tr w:rsidR="00AD6B5B" w:rsidRPr="000E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6B5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да</w:t>
            </w:r>
          </w:p>
        </w:tc>
      </w:tr>
      <w:tr w:rsidR="00AD6B5B" w:rsidRPr="000E111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E1111">
              <w:rPr>
                <w:rFonts w:cstheme="minorHAnsi"/>
                <w:sz w:val="24"/>
                <w:szCs w:val="24"/>
              </w:rPr>
              <w:t xml:space="preserve">С </w:t>
            </w:r>
            <w:proofErr w:type="spellStart"/>
            <w:r w:rsidRPr="000E1111">
              <w:rPr>
                <w:rFonts w:cstheme="minorHAnsi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8F53C6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6B5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да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6B5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да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B64206" w:rsidP="000E1111">
            <w:pPr>
              <w:spacing w:before="0" w:beforeAutospacing="0" w:after="0" w:afterAutospacing="0"/>
              <w:ind w:lef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6B5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да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E1111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E1111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6B5B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158/100%</w:t>
            </w:r>
          </w:p>
        </w:tc>
      </w:tr>
      <w:tr w:rsidR="00AD6B5B" w:rsidRPr="000E1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AD3A6F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0E1111">
              <w:rPr>
                <w:rFonts w:cstheme="minorHAnsi"/>
                <w:sz w:val="24"/>
                <w:szCs w:val="24"/>
              </w:rPr>
              <w:t>кв</w:t>
            </w:r>
            <w:proofErr w:type="spellEnd"/>
            <w:proofErr w:type="gramEnd"/>
            <w:r w:rsidRPr="000E1111">
              <w:rPr>
                <w:rFonts w:cstheme="minorHAnsi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206" w:rsidRPr="000E1111" w:rsidRDefault="008F53C6" w:rsidP="000E111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E1111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AD6B5B" w:rsidRPr="000E1111">
              <w:rPr>
                <w:rFonts w:cstheme="minorHAnsi"/>
                <w:sz w:val="24"/>
                <w:szCs w:val="24"/>
                <w:lang w:val="ru-RU"/>
              </w:rPr>
              <w:t>,2</w:t>
            </w:r>
          </w:p>
        </w:tc>
      </w:tr>
    </w:tbl>
    <w:p w:rsidR="00B64206" w:rsidRPr="000E1111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Анализ показателей указывает на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то, что Школа</w:t>
      </w:r>
      <w:r w:rsidR="00AD6B5B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2.4.3648-20 «Санитарно-эпидемиологические требования к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организациям воспитания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обучения, отдыха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оздоровления детей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 xml:space="preserve">молодежи» и позволяет реализовывать </w:t>
      </w:r>
      <w:r w:rsidR="00AD6B5B" w:rsidRPr="000E1111">
        <w:rPr>
          <w:rFonts w:cstheme="minorHAnsi"/>
          <w:sz w:val="24"/>
          <w:szCs w:val="24"/>
          <w:lang w:val="ru-RU"/>
        </w:rPr>
        <w:t xml:space="preserve">федеральные адаптированные </w:t>
      </w:r>
      <w:r w:rsidRPr="000E1111">
        <w:rPr>
          <w:rFonts w:cstheme="minorHAnsi"/>
          <w:sz w:val="24"/>
          <w:szCs w:val="24"/>
          <w:lang w:val="ru-RU"/>
        </w:rPr>
        <w:t>образовательные программы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полном объеме в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соответствии с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ФГОС</w:t>
      </w:r>
      <w:r w:rsidR="00AD6B5B" w:rsidRPr="000E1111">
        <w:rPr>
          <w:rFonts w:cstheme="minorHAnsi"/>
          <w:sz w:val="24"/>
          <w:szCs w:val="24"/>
          <w:lang w:val="ru-RU"/>
        </w:rPr>
        <w:t xml:space="preserve"> общего образования.</w:t>
      </w:r>
    </w:p>
    <w:p w:rsidR="00B64206" w:rsidRPr="00AD6B5B" w:rsidRDefault="00AD3A6F" w:rsidP="000E111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E1111">
        <w:rPr>
          <w:rFonts w:cstheme="minorHAnsi"/>
          <w:sz w:val="24"/>
          <w:szCs w:val="24"/>
          <w:lang w:val="ru-RU"/>
        </w:rPr>
        <w:t>Школа</w:t>
      </w:r>
      <w:r w:rsidR="00AD6B5B" w:rsidRPr="000E1111">
        <w:rPr>
          <w:rFonts w:cstheme="minorHAnsi"/>
          <w:sz w:val="24"/>
          <w:szCs w:val="24"/>
          <w:lang w:val="ru-RU"/>
        </w:rPr>
        <w:t>-интернат</w:t>
      </w:r>
      <w:r w:rsidRPr="000E1111">
        <w:rPr>
          <w:rFonts w:cstheme="minorHAnsi"/>
          <w:sz w:val="24"/>
          <w:szCs w:val="24"/>
          <w:lang w:val="ru-RU"/>
        </w:rPr>
        <w:t xml:space="preserve"> укомплектована достаточным количеством педагогических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иных работников, которые имеют высокую квалификацию и</w:t>
      </w:r>
      <w:r w:rsidRPr="000E1111">
        <w:rPr>
          <w:rFonts w:cstheme="minorHAnsi"/>
          <w:sz w:val="24"/>
          <w:szCs w:val="24"/>
        </w:rPr>
        <w:t> </w:t>
      </w:r>
      <w:r w:rsidRPr="000E1111">
        <w:rPr>
          <w:rFonts w:cstheme="minorHAnsi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B64206" w:rsidRPr="00AD6B5B" w:rsidSect="0079576B">
      <w:pgSz w:w="11907" w:h="1683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6D" w:rsidRDefault="006E666D">
      <w:pPr>
        <w:spacing w:after="0"/>
      </w:pPr>
      <w:r>
        <w:separator/>
      </w:r>
    </w:p>
  </w:endnote>
  <w:endnote w:type="continuationSeparator" w:id="0">
    <w:p w:rsidR="006E666D" w:rsidRDefault="006E6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6D" w:rsidRDefault="006E666D">
      <w:pPr>
        <w:spacing w:after="0"/>
      </w:pPr>
      <w:r>
        <w:separator/>
      </w:r>
    </w:p>
  </w:footnote>
  <w:footnote w:type="continuationSeparator" w:id="0">
    <w:p w:rsidR="006E666D" w:rsidRDefault="006E66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9FC"/>
    <w:multiLevelType w:val="hybridMultilevel"/>
    <w:tmpl w:val="FEFA6AA8"/>
    <w:lvl w:ilvl="0" w:tplc="49D835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5C6E7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4D06F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8F6F9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EBCE7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B20C7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C121C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0048E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EB4B9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54B2FD7"/>
    <w:multiLevelType w:val="hybridMultilevel"/>
    <w:tmpl w:val="F81E336E"/>
    <w:lvl w:ilvl="0" w:tplc="87EA9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3E10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F67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9EC4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6466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AE29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BC39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BE01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5282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76655"/>
    <w:multiLevelType w:val="hybridMultilevel"/>
    <w:tmpl w:val="2ECE24E6"/>
    <w:lvl w:ilvl="0" w:tplc="0D1AE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7A2F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C4D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BCEA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F00B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1EA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8A0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1250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AC5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11003"/>
    <w:multiLevelType w:val="hybridMultilevel"/>
    <w:tmpl w:val="D84C5EE2"/>
    <w:lvl w:ilvl="0" w:tplc="8D405BC0">
      <w:start w:val="65535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 w:tplc="39C476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4C3D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7C88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264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6813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A8FF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44FD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4AEC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4CD3838"/>
    <w:multiLevelType w:val="hybridMultilevel"/>
    <w:tmpl w:val="0C72E4E6"/>
    <w:lvl w:ilvl="0" w:tplc="CE60D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268C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228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04B7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1632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0474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10C6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B2C4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EA1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21E71"/>
    <w:multiLevelType w:val="hybridMultilevel"/>
    <w:tmpl w:val="0A0005DC"/>
    <w:lvl w:ilvl="0" w:tplc="2FA072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6A0EC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D0D9A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1CB10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80083A5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FCF602D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0AA0A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2BC6C6FA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FC1ED7C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C396EAB"/>
    <w:multiLevelType w:val="multilevel"/>
    <w:tmpl w:val="AF4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D3259"/>
    <w:multiLevelType w:val="hybridMultilevel"/>
    <w:tmpl w:val="6E0072DC"/>
    <w:lvl w:ilvl="0" w:tplc="ED1CE98A">
      <w:start w:val="1"/>
      <w:numFmt w:val="decimal"/>
      <w:lvlText w:val="%1."/>
      <w:lvlJc w:val="left"/>
      <w:pPr>
        <w:ind w:left="720" w:hanging="360"/>
      </w:pPr>
    </w:lvl>
    <w:lvl w:ilvl="1" w:tplc="DBE0BF9E">
      <w:start w:val="1"/>
      <w:numFmt w:val="lowerLetter"/>
      <w:lvlText w:val="%2."/>
      <w:lvlJc w:val="left"/>
      <w:pPr>
        <w:ind w:left="1440" w:hanging="360"/>
      </w:pPr>
    </w:lvl>
    <w:lvl w:ilvl="2" w:tplc="8D080828">
      <w:start w:val="1"/>
      <w:numFmt w:val="lowerRoman"/>
      <w:lvlText w:val="%3."/>
      <w:lvlJc w:val="right"/>
      <w:pPr>
        <w:ind w:left="2160" w:hanging="180"/>
      </w:pPr>
    </w:lvl>
    <w:lvl w:ilvl="3" w:tplc="320EA888">
      <w:start w:val="1"/>
      <w:numFmt w:val="decimal"/>
      <w:lvlText w:val="%4."/>
      <w:lvlJc w:val="left"/>
      <w:pPr>
        <w:ind w:left="2880" w:hanging="360"/>
      </w:pPr>
    </w:lvl>
    <w:lvl w:ilvl="4" w:tplc="E22411CC">
      <w:start w:val="1"/>
      <w:numFmt w:val="lowerLetter"/>
      <w:lvlText w:val="%5."/>
      <w:lvlJc w:val="left"/>
      <w:pPr>
        <w:ind w:left="3600" w:hanging="360"/>
      </w:pPr>
    </w:lvl>
    <w:lvl w:ilvl="5" w:tplc="0990510C">
      <w:start w:val="1"/>
      <w:numFmt w:val="lowerRoman"/>
      <w:lvlText w:val="%6."/>
      <w:lvlJc w:val="right"/>
      <w:pPr>
        <w:ind w:left="4320" w:hanging="180"/>
      </w:pPr>
    </w:lvl>
    <w:lvl w:ilvl="6" w:tplc="8F925166">
      <w:start w:val="1"/>
      <w:numFmt w:val="decimal"/>
      <w:lvlText w:val="%7."/>
      <w:lvlJc w:val="left"/>
      <w:pPr>
        <w:ind w:left="5040" w:hanging="360"/>
      </w:pPr>
    </w:lvl>
    <w:lvl w:ilvl="7" w:tplc="0C4E8C2E">
      <w:start w:val="1"/>
      <w:numFmt w:val="lowerLetter"/>
      <w:lvlText w:val="%8."/>
      <w:lvlJc w:val="left"/>
      <w:pPr>
        <w:ind w:left="5760" w:hanging="360"/>
      </w:pPr>
    </w:lvl>
    <w:lvl w:ilvl="8" w:tplc="689812B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D7B72"/>
    <w:multiLevelType w:val="hybridMultilevel"/>
    <w:tmpl w:val="31366A9C"/>
    <w:lvl w:ilvl="0" w:tplc="5888E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587D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5AB5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FEC1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6032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44B0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1C83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862E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289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B1F4F"/>
    <w:multiLevelType w:val="hybridMultilevel"/>
    <w:tmpl w:val="97423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55EC"/>
    <w:multiLevelType w:val="hybridMultilevel"/>
    <w:tmpl w:val="2130AB6E"/>
    <w:lvl w:ilvl="0" w:tplc="36EC7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C641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A2E6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503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7AEC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2ACC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D456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EE4F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08E1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F384C"/>
    <w:multiLevelType w:val="hybridMultilevel"/>
    <w:tmpl w:val="EA6489F4"/>
    <w:lvl w:ilvl="0" w:tplc="E8721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9E50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D6B8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ACC7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7667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3E7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E7F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A2B2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B4E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C4601"/>
    <w:multiLevelType w:val="hybridMultilevel"/>
    <w:tmpl w:val="91A01188"/>
    <w:lvl w:ilvl="0" w:tplc="D8CEF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EC94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9696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500E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8433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061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2449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5CDC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AEC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F5961"/>
    <w:multiLevelType w:val="hybridMultilevel"/>
    <w:tmpl w:val="6EA668A4"/>
    <w:lvl w:ilvl="0" w:tplc="E876B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08D0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B018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AEE3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76D9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2C92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8B6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1C85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BA4B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D6A22"/>
    <w:multiLevelType w:val="hybridMultilevel"/>
    <w:tmpl w:val="B21C93B6"/>
    <w:lvl w:ilvl="0" w:tplc="4FE8F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AE05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4483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5E33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6E19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0889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2A06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70B5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747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721F47"/>
    <w:multiLevelType w:val="hybridMultilevel"/>
    <w:tmpl w:val="0B203E90"/>
    <w:lvl w:ilvl="0" w:tplc="5098559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B0E56"/>
    <w:multiLevelType w:val="hybridMultilevel"/>
    <w:tmpl w:val="5A84FEF4"/>
    <w:lvl w:ilvl="0" w:tplc="7FF44E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3083C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D7AEE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2005E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0482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70F7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408F7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586CA9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0FC3D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49B60953"/>
    <w:multiLevelType w:val="hybridMultilevel"/>
    <w:tmpl w:val="D77EB2A8"/>
    <w:lvl w:ilvl="0" w:tplc="896EE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58D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A91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F028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47C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DE3D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1699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DC33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9CA8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B0AE8"/>
    <w:multiLevelType w:val="hybridMultilevel"/>
    <w:tmpl w:val="0B2292F8"/>
    <w:lvl w:ilvl="0" w:tplc="BC48BE2C">
      <w:start w:val="1"/>
      <w:numFmt w:val="decimal"/>
      <w:lvlText w:val="%1."/>
      <w:lvlJc w:val="left"/>
      <w:pPr>
        <w:ind w:left="720" w:hanging="360"/>
      </w:pPr>
    </w:lvl>
    <w:lvl w:ilvl="1" w:tplc="0EF67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4F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60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47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EFA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AD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E6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8DE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FE36A9"/>
    <w:multiLevelType w:val="hybridMultilevel"/>
    <w:tmpl w:val="3BC67E24"/>
    <w:lvl w:ilvl="0" w:tplc="B9B4A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CAC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827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4CA4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A840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E021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1E88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B855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D2AA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9503E7"/>
    <w:multiLevelType w:val="hybridMultilevel"/>
    <w:tmpl w:val="AD6C7ACA"/>
    <w:lvl w:ilvl="0" w:tplc="3B929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8C56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BC20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38FB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7C8A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C07F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42D6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56C0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64EF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B70B4A"/>
    <w:multiLevelType w:val="hybridMultilevel"/>
    <w:tmpl w:val="861A27FA"/>
    <w:lvl w:ilvl="0" w:tplc="2098C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A7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066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68E9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E29C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B2B3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C62F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F6BC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400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F41423"/>
    <w:multiLevelType w:val="hybridMultilevel"/>
    <w:tmpl w:val="50B23C22"/>
    <w:lvl w:ilvl="0" w:tplc="5CE41D3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5AAC5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E2448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CE125C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C4941BA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298081D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FCFD5E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84F63DBA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736C708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0AD2400"/>
    <w:multiLevelType w:val="hybridMultilevel"/>
    <w:tmpl w:val="8AB0009A"/>
    <w:lvl w:ilvl="0" w:tplc="8B444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F21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5A10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A4BA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327F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427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767B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463A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18B3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E85A2C"/>
    <w:multiLevelType w:val="hybridMultilevel"/>
    <w:tmpl w:val="081A4F26"/>
    <w:lvl w:ilvl="0" w:tplc="F1EC699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8FA81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602CA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C6C37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A1FCEDD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0136C49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AC51C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7E90CFB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E75A0D3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3BC0023"/>
    <w:multiLevelType w:val="hybridMultilevel"/>
    <w:tmpl w:val="F328D91A"/>
    <w:lvl w:ilvl="0" w:tplc="34028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341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C05F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14B0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D6C3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EE4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EA3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7238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B40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D48C7"/>
    <w:multiLevelType w:val="hybridMultilevel"/>
    <w:tmpl w:val="A2CA95A6"/>
    <w:lvl w:ilvl="0" w:tplc="7FC87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683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AA8B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4DD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A8BF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564F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A444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FEB3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306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9C008A"/>
    <w:multiLevelType w:val="hybridMultilevel"/>
    <w:tmpl w:val="A89042FC"/>
    <w:lvl w:ilvl="0" w:tplc="427E6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6CB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1422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E65D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05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223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B80E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8C7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7E0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7D0E80"/>
    <w:multiLevelType w:val="hybridMultilevel"/>
    <w:tmpl w:val="D7F0BC1E"/>
    <w:lvl w:ilvl="0" w:tplc="52F03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D66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56F2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D6B1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1E67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C4B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EAB5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6A31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CEA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F13AB5"/>
    <w:multiLevelType w:val="hybridMultilevel"/>
    <w:tmpl w:val="08867090"/>
    <w:lvl w:ilvl="0" w:tplc="DBA6E8E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46C23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C8EB2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4ED8C8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09D2098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05529AE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BEA1E2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FDD46328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8CC28F7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FAF5E2C"/>
    <w:multiLevelType w:val="hybridMultilevel"/>
    <w:tmpl w:val="EC9EEC04"/>
    <w:lvl w:ilvl="0" w:tplc="EDF20FD4">
      <w:start w:val="1"/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</w:rPr>
    </w:lvl>
    <w:lvl w:ilvl="1" w:tplc="775A332A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 w:hint="default"/>
      </w:rPr>
    </w:lvl>
    <w:lvl w:ilvl="2" w:tplc="29089250">
      <w:start w:val="1"/>
      <w:numFmt w:val="bullet"/>
      <w:lvlText w:val=""/>
      <w:lvlJc w:val="left"/>
      <w:pPr>
        <w:ind w:left="2084" w:hanging="360"/>
      </w:pPr>
      <w:rPr>
        <w:rFonts w:ascii="Wingdings" w:eastAsia="Wingdings" w:hAnsi="Wingdings" w:cs="Wingdings" w:hint="default"/>
      </w:rPr>
    </w:lvl>
    <w:lvl w:ilvl="3" w:tplc="9A484034">
      <w:start w:val="1"/>
      <w:numFmt w:val="bullet"/>
      <w:lvlText w:val=""/>
      <w:lvlJc w:val="left"/>
      <w:pPr>
        <w:ind w:left="2804" w:hanging="360"/>
      </w:pPr>
      <w:rPr>
        <w:rFonts w:ascii="Wingdings" w:eastAsia="Wingdings" w:hAnsi="Wingdings" w:cs="Wingdings" w:hint="default"/>
      </w:rPr>
    </w:lvl>
    <w:lvl w:ilvl="4" w:tplc="78525080">
      <w:start w:val="1"/>
      <w:numFmt w:val="bullet"/>
      <w:lvlText w:val=""/>
      <w:lvlJc w:val="left"/>
      <w:pPr>
        <w:ind w:left="3524" w:hanging="360"/>
      </w:pPr>
      <w:rPr>
        <w:rFonts w:ascii="Wingdings" w:eastAsia="Wingdings" w:hAnsi="Wingdings" w:cs="Wingdings" w:hint="default"/>
      </w:rPr>
    </w:lvl>
    <w:lvl w:ilvl="5" w:tplc="A1E69692">
      <w:start w:val="1"/>
      <w:numFmt w:val="bullet"/>
      <w:lvlText w:val=""/>
      <w:lvlJc w:val="left"/>
      <w:pPr>
        <w:ind w:left="4244" w:hanging="360"/>
      </w:pPr>
      <w:rPr>
        <w:rFonts w:ascii="Wingdings" w:eastAsia="Wingdings" w:hAnsi="Wingdings" w:cs="Wingdings" w:hint="default"/>
      </w:rPr>
    </w:lvl>
    <w:lvl w:ilvl="6" w:tplc="FDCE5AC4">
      <w:start w:val="1"/>
      <w:numFmt w:val="bullet"/>
      <w:lvlText w:val=""/>
      <w:lvlJc w:val="left"/>
      <w:pPr>
        <w:ind w:left="4964" w:hanging="360"/>
      </w:pPr>
      <w:rPr>
        <w:rFonts w:ascii="Wingdings" w:eastAsia="Wingdings" w:hAnsi="Wingdings" w:cs="Wingdings" w:hint="default"/>
      </w:rPr>
    </w:lvl>
    <w:lvl w:ilvl="7" w:tplc="7682E784">
      <w:start w:val="1"/>
      <w:numFmt w:val="bullet"/>
      <w:lvlText w:val=""/>
      <w:lvlJc w:val="left"/>
      <w:pPr>
        <w:ind w:left="5684" w:hanging="360"/>
      </w:pPr>
      <w:rPr>
        <w:rFonts w:ascii="Wingdings" w:eastAsia="Wingdings" w:hAnsi="Wingdings" w:cs="Wingdings" w:hint="default"/>
      </w:rPr>
    </w:lvl>
    <w:lvl w:ilvl="8" w:tplc="4272A0F0">
      <w:start w:val="1"/>
      <w:numFmt w:val="bullet"/>
      <w:lvlText w:val=""/>
      <w:lvlJc w:val="left"/>
      <w:pPr>
        <w:ind w:left="6404" w:hanging="360"/>
      </w:pPr>
      <w:rPr>
        <w:rFonts w:ascii="Wingdings" w:eastAsia="Wingdings" w:hAnsi="Wingdings" w:cs="Wingdings" w:hint="default"/>
      </w:rPr>
    </w:lvl>
  </w:abstractNum>
  <w:abstractNum w:abstractNumId="31">
    <w:nsid w:val="76BD023E"/>
    <w:multiLevelType w:val="hybridMultilevel"/>
    <w:tmpl w:val="4FCEE24E"/>
    <w:lvl w:ilvl="0" w:tplc="82AC6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12E0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A03D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F433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E82B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C85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6E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181A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4C6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23074"/>
    <w:multiLevelType w:val="hybridMultilevel"/>
    <w:tmpl w:val="16C853C4"/>
    <w:lvl w:ilvl="0" w:tplc="0E0C3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942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BEEA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1001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547E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2C85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4EB3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CC05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B20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170720"/>
    <w:multiLevelType w:val="hybridMultilevel"/>
    <w:tmpl w:val="FBEAF3EE"/>
    <w:lvl w:ilvl="0" w:tplc="87B23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160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8E7B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66FF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6604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9818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F452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B6DE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32F7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7A37F5"/>
    <w:multiLevelType w:val="hybridMultilevel"/>
    <w:tmpl w:val="CC0464CE"/>
    <w:lvl w:ilvl="0" w:tplc="C712B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6E07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0CC2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4A51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8C5C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D253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3A2D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F2BD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F88B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3"/>
  </w:num>
  <w:num w:numId="3">
    <w:abstractNumId w:val="11"/>
  </w:num>
  <w:num w:numId="4">
    <w:abstractNumId w:val="27"/>
  </w:num>
  <w:num w:numId="5">
    <w:abstractNumId w:val="2"/>
  </w:num>
  <w:num w:numId="6">
    <w:abstractNumId w:val="23"/>
  </w:num>
  <w:num w:numId="7">
    <w:abstractNumId w:val="26"/>
  </w:num>
  <w:num w:numId="8">
    <w:abstractNumId w:val="14"/>
  </w:num>
  <w:num w:numId="9">
    <w:abstractNumId w:val="8"/>
  </w:num>
  <w:num w:numId="10">
    <w:abstractNumId w:val="13"/>
  </w:num>
  <w:num w:numId="11">
    <w:abstractNumId w:val="4"/>
  </w:num>
  <w:num w:numId="12">
    <w:abstractNumId w:val="1"/>
  </w:num>
  <w:num w:numId="13">
    <w:abstractNumId w:val="34"/>
  </w:num>
  <w:num w:numId="14">
    <w:abstractNumId w:val="21"/>
  </w:num>
  <w:num w:numId="15">
    <w:abstractNumId w:val="32"/>
  </w:num>
  <w:num w:numId="16">
    <w:abstractNumId w:val="19"/>
  </w:num>
  <w:num w:numId="17">
    <w:abstractNumId w:val="17"/>
  </w:num>
  <w:num w:numId="18">
    <w:abstractNumId w:val="31"/>
  </w:num>
  <w:num w:numId="19">
    <w:abstractNumId w:val="20"/>
  </w:num>
  <w:num w:numId="20">
    <w:abstractNumId w:val="28"/>
  </w:num>
  <w:num w:numId="21">
    <w:abstractNumId w:val="12"/>
  </w:num>
  <w:num w:numId="22">
    <w:abstractNumId w:val="25"/>
  </w:num>
  <w:num w:numId="23">
    <w:abstractNumId w:val="0"/>
  </w:num>
  <w:num w:numId="24">
    <w:abstractNumId w:val="16"/>
  </w:num>
  <w:num w:numId="25">
    <w:abstractNumId w:val="5"/>
  </w:num>
  <w:num w:numId="26">
    <w:abstractNumId w:val="30"/>
  </w:num>
  <w:num w:numId="27">
    <w:abstractNumId w:val="22"/>
  </w:num>
  <w:num w:numId="28">
    <w:abstractNumId w:val="24"/>
  </w:num>
  <w:num w:numId="29">
    <w:abstractNumId w:val="2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"/>
  </w:num>
  <w:num w:numId="33">
    <w:abstractNumId w:val="15"/>
  </w:num>
  <w:num w:numId="34">
    <w:abstractNumId w:val="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06"/>
    <w:rsid w:val="000E1111"/>
    <w:rsid w:val="00164A5E"/>
    <w:rsid w:val="001B364C"/>
    <w:rsid w:val="001E7D2B"/>
    <w:rsid w:val="002B1FC2"/>
    <w:rsid w:val="002D1434"/>
    <w:rsid w:val="00302C23"/>
    <w:rsid w:val="00316BF4"/>
    <w:rsid w:val="00361E9E"/>
    <w:rsid w:val="0039447E"/>
    <w:rsid w:val="003B054C"/>
    <w:rsid w:val="003B2D46"/>
    <w:rsid w:val="003F7CB4"/>
    <w:rsid w:val="00414AC2"/>
    <w:rsid w:val="004172C2"/>
    <w:rsid w:val="004D06D0"/>
    <w:rsid w:val="00525B08"/>
    <w:rsid w:val="00543849"/>
    <w:rsid w:val="005B0D95"/>
    <w:rsid w:val="005E41C3"/>
    <w:rsid w:val="006022B1"/>
    <w:rsid w:val="006449B1"/>
    <w:rsid w:val="00655EC3"/>
    <w:rsid w:val="006C5D2B"/>
    <w:rsid w:val="006E666D"/>
    <w:rsid w:val="0079576B"/>
    <w:rsid w:val="007C0F9C"/>
    <w:rsid w:val="008073BA"/>
    <w:rsid w:val="0086075A"/>
    <w:rsid w:val="008904A0"/>
    <w:rsid w:val="008B77A1"/>
    <w:rsid w:val="008D65AA"/>
    <w:rsid w:val="008E31D2"/>
    <w:rsid w:val="008F53C6"/>
    <w:rsid w:val="009B6F86"/>
    <w:rsid w:val="009E7CE4"/>
    <w:rsid w:val="009F2A4B"/>
    <w:rsid w:val="00A146F4"/>
    <w:rsid w:val="00A27775"/>
    <w:rsid w:val="00A408A3"/>
    <w:rsid w:val="00AA0147"/>
    <w:rsid w:val="00AD3A6F"/>
    <w:rsid w:val="00AD6B5B"/>
    <w:rsid w:val="00AF26C7"/>
    <w:rsid w:val="00AF4861"/>
    <w:rsid w:val="00B43D18"/>
    <w:rsid w:val="00B64206"/>
    <w:rsid w:val="00BA5A21"/>
    <w:rsid w:val="00BE0925"/>
    <w:rsid w:val="00C0361B"/>
    <w:rsid w:val="00C75883"/>
    <w:rsid w:val="00C87283"/>
    <w:rsid w:val="00C93F5F"/>
    <w:rsid w:val="00CB0DD0"/>
    <w:rsid w:val="00D044AC"/>
    <w:rsid w:val="00E101BC"/>
    <w:rsid w:val="00E12098"/>
    <w:rsid w:val="00E13C19"/>
    <w:rsid w:val="00ED3AB9"/>
    <w:rsid w:val="00F2628F"/>
    <w:rsid w:val="00F3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24">
    <w:name w:val="Основной текст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0" w:beforeAutospacing="0" w:after="240" w:afterAutospacing="0" w:line="317" w:lineRule="exact"/>
    </w:pPr>
    <w:rPr>
      <w:rFonts w:ascii="Times New Roman" w:eastAsia="Times New Roman" w:hAnsi="Times New Roman" w:cs="Times New Roman"/>
      <w:lang w:val="ru-RU"/>
    </w:rPr>
  </w:style>
  <w:style w:type="paragraph" w:styleId="afc">
    <w:name w:val="Body Text"/>
    <w:basedOn w:val="a"/>
    <w:link w:val="afd"/>
    <w:rsid w:val="00D044AC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link w:val="afc"/>
    <w:rsid w:val="00D044A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24">
    <w:name w:val="Основной текст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0" w:beforeAutospacing="0" w:after="240" w:afterAutospacing="0" w:line="317" w:lineRule="exact"/>
    </w:pPr>
    <w:rPr>
      <w:rFonts w:ascii="Times New Roman" w:eastAsia="Times New Roman" w:hAnsi="Times New Roman" w:cs="Times New Roman"/>
      <w:lang w:val="ru-RU"/>
    </w:rPr>
  </w:style>
  <w:style w:type="paragraph" w:styleId="afc">
    <w:name w:val="Body Text"/>
    <w:basedOn w:val="a"/>
    <w:link w:val="afd"/>
    <w:rsid w:val="00D044AC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link w:val="afc"/>
    <w:rsid w:val="00D044A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FB34-EDE2-4631-A386-E1F71AF8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22</Pages>
  <Words>8539</Words>
  <Characters>48674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2025-04-18T07:34:00Z</dcterms:created>
  <dcterms:modified xsi:type="dcterms:W3CDTF">2025-04-18T10:28:00Z</dcterms:modified>
</cp:coreProperties>
</file>