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33" w:rsidRPr="004E1DCB" w:rsidRDefault="00862A33" w:rsidP="00862A33">
      <w:pPr>
        <w:spacing w:after="208" w:line="363" w:lineRule="atLeast"/>
        <w:jc w:val="center"/>
        <w:textAlignment w:val="baseline"/>
        <w:outlineLvl w:val="0"/>
        <w:rPr>
          <w:rFonts w:eastAsia="Times New Roman" w:cs="Times New Roman"/>
          <w:b/>
          <w:bCs/>
          <w:spacing w:val="-4"/>
          <w:kern w:val="36"/>
          <w:sz w:val="36"/>
          <w:szCs w:val="36"/>
          <w:lang w:eastAsia="ru-RU"/>
        </w:rPr>
      </w:pPr>
      <w:r w:rsidRPr="004E1DCB">
        <w:rPr>
          <w:rFonts w:eastAsia="Times New Roman" w:cs="Times New Roman"/>
          <w:b/>
          <w:bCs/>
          <w:spacing w:val="-4"/>
          <w:kern w:val="36"/>
          <w:sz w:val="36"/>
          <w:szCs w:val="36"/>
          <w:lang w:eastAsia="ru-RU"/>
        </w:rPr>
        <w:t xml:space="preserve"> Профилактика ГРИППА и ОРВИ</w:t>
      </w:r>
    </w:p>
    <w:p w:rsidR="00862A33" w:rsidRPr="00862A33" w:rsidRDefault="00862A33" w:rsidP="00862A33">
      <w:pPr>
        <w:spacing w:line="331" w:lineRule="atLeast"/>
        <w:textAlignment w:val="baseline"/>
        <w:rPr>
          <w:rFonts w:ascii="Arial" w:eastAsia="Times New Roman" w:hAnsi="Arial" w:cs="Arial"/>
          <w:lang w:eastAsia="ru-RU"/>
        </w:rPr>
      </w:pPr>
      <w:r w:rsidRPr="00862A33">
        <w:rPr>
          <w:rFonts w:ascii="Arial" w:eastAsia="Times New Roman" w:hAnsi="Arial" w:cs="Arial"/>
          <w:noProof/>
          <w:bdr w:val="none" w:sz="0" w:space="0" w:color="auto" w:frame="1"/>
          <w:lang w:eastAsia="ru-RU"/>
        </w:rPr>
        <w:drawing>
          <wp:inline distT="0" distB="0" distL="0" distR="0">
            <wp:extent cx="6093902" cy="4308389"/>
            <wp:effectExtent l="19050" t="0" r="2098" b="0"/>
            <wp:docPr id="1" name="Рисунок 1" descr="Памятка для населения. Профилактика ГРИППА и ОРВИ">
              <a:hlinkClick xmlns:a="http://schemas.openxmlformats.org/drawingml/2006/main" r:id="rId4" tooltip="&quot;Памятка для населения. Профилактика ГРИППА и ОР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населения. Профилактика ГРИППА и ОРВИ">
                      <a:hlinkClick r:id="rId4" tooltip="&quot;Памятка для населения. Профилактика ГРИППА и ОР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12" cy="431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грипп?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spellStart"/>
      <w:proofErr w:type="gram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трахеобронхиты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менингоэнцефалиты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ОРВИ? В чём отличие от гриппа?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риновирусы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выздоровлении, все эти симптомы исчезают и не оставляют после себя никаких следов.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гипертоксическая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гриппа и ОРВИ подразделяется </w:t>
      </w:r>
      <w:proofErr w:type="gram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неспецифическую и специфическую.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неспецифической профилактики: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Личная гигиена.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Промываем нос.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</w:t>
      </w: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солевого раствора (на литр воды 1 ч</w:t>
      </w:r>
      <w:proofErr w:type="gram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ожка соли) или специальными соляными </w:t>
      </w:r>
      <w:proofErr w:type="spellStart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спреями</w:t>
      </w:r>
      <w:proofErr w:type="spellEnd"/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коих в аптеках множество.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3.Одеваем маски.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862A33" w:rsidRPr="00862A33" w:rsidRDefault="00862A33" w:rsidP="00862A33">
      <w:pPr>
        <w:spacing w:after="259" w:line="33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:rsidR="0077050D" w:rsidRPr="00862A33" w:rsidRDefault="0077050D" w:rsidP="00862A33">
      <w:pPr>
        <w:spacing w:line="33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050D" w:rsidRPr="00862A33" w:rsidSect="0077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2A33"/>
    <w:rsid w:val="004E1DCB"/>
    <w:rsid w:val="0077050D"/>
    <w:rsid w:val="00862A33"/>
    <w:rsid w:val="00B4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0D"/>
  </w:style>
  <w:style w:type="paragraph" w:styleId="1">
    <w:name w:val="heading 1"/>
    <w:basedOn w:val="a"/>
    <w:link w:val="10"/>
    <w:uiPriority w:val="9"/>
    <w:qFormat/>
    <w:rsid w:val="0086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71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261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617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4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993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3-17/pamyatka-dlya-naseleniya-profilaktika-grippa-i-orvi_15844265601033067283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4295</Characters>
  <Application>Microsoft Office Word</Application>
  <DocSecurity>0</DocSecurity>
  <Lines>35</Lines>
  <Paragraphs>10</Paragraphs>
  <ScaleCrop>false</ScaleCrop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</dc:creator>
  <cp:keywords/>
  <dc:description/>
  <cp:lastModifiedBy>kab8</cp:lastModifiedBy>
  <cp:revision>5</cp:revision>
  <dcterms:created xsi:type="dcterms:W3CDTF">2025-01-31T10:05:00Z</dcterms:created>
  <dcterms:modified xsi:type="dcterms:W3CDTF">2025-01-31T13:23:00Z</dcterms:modified>
</cp:coreProperties>
</file>