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893"/>
        <w:tblW w:w="0" w:type="auto"/>
        <w:tblLook w:val="04A0"/>
      </w:tblPr>
      <w:tblGrid>
        <w:gridCol w:w="1838"/>
        <w:gridCol w:w="7338"/>
      </w:tblGrid>
      <w:tr w:rsidR="00250BE6" w:rsidRPr="001164E1" w:rsidTr="002D3EAA">
        <w:trPr>
          <w:trHeight w:val="416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7338" w:type="dxa"/>
          </w:tcPr>
          <w:p w:rsidR="00250BE6" w:rsidRPr="001164E1" w:rsidRDefault="007B0090" w:rsidP="007B00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Б</w:t>
            </w:r>
            <w:r w:rsidR="00871CCA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250BE6" w:rsidRPr="001164E1" w:rsidTr="002D3EAA">
        <w:trPr>
          <w:trHeight w:val="430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Составитель</w:t>
            </w:r>
          </w:p>
        </w:tc>
        <w:tc>
          <w:tcPr>
            <w:tcW w:w="7338" w:type="dxa"/>
          </w:tcPr>
          <w:p w:rsidR="00250BE6" w:rsidRPr="001164E1" w:rsidRDefault="002D3EAA" w:rsidP="001164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учителей деф</w:t>
            </w:r>
            <w:r w:rsidR="001B77A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ктологов</w:t>
            </w:r>
            <w:r w:rsidR="00166A1B">
              <w:rPr>
                <w:rFonts w:ascii="Times New Roman" w:hAnsi="Times New Roman" w:cs="Times New Roman"/>
              </w:rPr>
              <w:t>.</w:t>
            </w:r>
          </w:p>
        </w:tc>
      </w:tr>
      <w:tr w:rsidR="00250BE6" w:rsidRPr="001164E1" w:rsidTr="001164E1">
        <w:trPr>
          <w:trHeight w:val="1561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Цели </w:t>
            </w:r>
            <w:r w:rsidR="001164E1" w:rsidRPr="001164E1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7338" w:type="dxa"/>
          </w:tcPr>
          <w:p w:rsidR="00250BE6" w:rsidRPr="001164E1" w:rsidRDefault="00250BE6" w:rsidP="00B52E5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Целью обучения</w:t>
            </w:r>
            <w:r w:rsidR="00B52E51">
              <w:rPr>
                <w:rFonts w:ascii="Times New Roman" w:hAnsi="Times New Roman" w:cs="Times New Roman"/>
              </w:rPr>
              <w:t xml:space="preserve"> глухих,</w:t>
            </w:r>
            <w:r w:rsidRPr="001164E1">
              <w:rPr>
                <w:rFonts w:ascii="Times New Roman" w:hAnsi="Times New Roman" w:cs="Times New Roman"/>
              </w:rPr>
              <w:t xml:space="preserve"> слабослышащих и позднооглохших</w:t>
            </w:r>
            <w:r w:rsidR="00FB7B1C">
              <w:rPr>
                <w:rFonts w:ascii="Times New Roman" w:hAnsi="Times New Roman" w:cs="Times New Roman"/>
              </w:rPr>
              <w:t xml:space="preserve"> детей </w:t>
            </w:r>
            <w:r w:rsidR="00B52E51">
              <w:rPr>
                <w:rFonts w:ascii="Times New Roman" w:hAnsi="Times New Roman" w:cs="Times New Roman"/>
              </w:rPr>
              <w:t xml:space="preserve"> </w:t>
            </w:r>
            <w:r w:rsidR="001B77AC">
              <w:rPr>
                <w:rFonts w:ascii="Times New Roman" w:hAnsi="Times New Roman" w:cs="Times New Roman"/>
              </w:rPr>
              <w:t xml:space="preserve"> </w:t>
            </w:r>
            <w:r w:rsidRPr="001164E1">
              <w:rPr>
                <w:rFonts w:ascii="Times New Roman" w:hAnsi="Times New Roman" w:cs="Times New Roman"/>
              </w:rPr>
              <w:t xml:space="preserve">является развитие навыков у них речевого слуха, т.е. формирование способности воспринимать речь на слух </w:t>
            </w:r>
            <w:r w:rsidR="001164E1" w:rsidRPr="001164E1">
              <w:rPr>
                <w:rFonts w:ascii="Times New Roman" w:hAnsi="Times New Roman" w:cs="Times New Roman"/>
              </w:rPr>
              <w:t>и</w:t>
            </w:r>
            <w:r w:rsidRPr="001164E1">
              <w:rPr>
                <w:rFonts w:ascii="Times New Roman" w:hAnsi="Times New Roman" w:cs="Times New Roman"/>
              </w:rPr>
              <w:t xml:space="preserve">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</w:t>
            </w:r>
            <w:r w:rsidR="00401EDA">
              <w:rPr>
                <w:rFonts w:ascii="Times New Roman" w:hAnsi="Times New Roman" w:cs="Times New Roman"/>
              </w:rPr>
              <w:t xml:space="preserve">развития речевого слуха, </w:t>
            </w:r>
            <w:proofErr w:type="spellStart"/>
            <w:r w:rsidR="00401EDA">
              <w:rPr>
                <w:rFonts w:ascii="Times New Roman" w:hAnsi="Times New Roman" w:cs="Times New Roman"/>
              </w:rPr>
              <w:t>слухо-</w:t>
            </w:r>
            <w:r w:rsidRPr="001164E1">
              <w:rPr>
                <w:rFonts w:ascii="Times New Roman" w:hAnsi="Times New Roman" w:cs="Times New Roman"/>
              </w:rPr>
              <w:t>зрительного</w:t>
            </w:r>
            <w:proofErr w:type="spellEnd"/>
            <w:r w:rsidRPr="001164E1">
              <w:rPr>
                <w:rFonts w:ascii="Times New Roman" w:hAnsi="Times New Roman" w:cs="Times New Roman"/>
              </w:rPr>
              <w:t xml:space="preserve"> восприятия и формирования навыков внятной устной речи. </w:t>
            </w:r>
          </w:p>
        </w:tc>
      </w:tr>
      <w:tr w:rsidR="00250BE6" w:rsidRPr="001164E1" w:rsidTr="001164E1">
        <w:trPr>
          <w:trHeight w:val="1493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7338" w:type="dxa"/>
          </w:tcPr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Развивать восприятие знакомого по назначению речевого материала сразу на слух.</w:t>
            </w:r>
          </w:p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Учить воспринимать новый текст </w:t>
            </w:r>
            <w:r w:rsidR="001164E1" w:rsidRPr="001164E1">
              <w:rPr>
                <w:rFonts w:ascii="Times New Roman" w:hAnsi="Times New Roman" w:cs="Times New Roman"/>
              </w:rPr>
              <w:t>н</w:t>
            </w:r>
            <w:r w:rsidRPr="001164E1">
              <w:rPr>
                <w:rFonts w:ascii="Times New Roman" w:hAnsi="Times New Roman" w:cs="Times New Roman"/>
              </w:rPr>
              <w:t>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250BE6" w:rsidRPr="001164E1" w:rsidRDefault="00250BE6" w:rsidP="001164E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Учить в</w:t>
            </w:r>
            <w:r w:rsidR="00605066">
              <w:rPr>
                <w:rFonts w:ascii="Times New Roman" w:hAnsi="Times New Roman" w:cs="Times New Roman"/>
              </w:rPr>
              <w:t>слушиваться в речевой образец (</w:t>
            </w:r>
            <w:r w:rsidRPr="001164E1">
              <w:rPr>
                <w:rFonts w:ascii="Times New Roman" w:hAnsi="Times New Roman" w:cs="Times New Roman"/>
              </w:rPr>
              <w:t xml:space="preserve">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250BE6" w:rsidRPr="001164E1" w:rsidTr="001164E1">
        <w:trPr>
          <w:trHeight w:val="1514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338" w:type="dxa"/>
          </w:tcPr>
          <w:p w:rsidR="00250BE6" w:rsidRPr="001164E1" w:rsidRDefault="00B52E51" w:rsidP="001164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АООП ООО для глухих, слабослышащих и позднооглохших детей.</w:t>
            </w:r>
          </w:p>
          <w:p w:rsidR="001164E1" w:rsidRPr="001164E1" w:rsidRDefault="008703C5" w:rsidP="001164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«Произношение» </w:t>
            </w:r>
            <w:r w:rsidR="00605066">
              <w:rPr>
                <w:rFonts w:ascii="Times New Roman" w:hAnsi="Times New Roman" w:cs="Times New Roman"/>
              </w:rPr>
              <w:t>5-6</w:t>
            </w:r>
            <w:r w:rsidR="001164E1" w:rsidRPr="001164E1">
              <w:rPr>
                <w:rFonts w:ascii="Times New Roman" w:hAnsi="Times New Roman" w:cs="Times New Roman"/>
              </w:rPr>
              <w:t xml:space="preserve"> класс для школы глухих, </w:t>
            </w:r>
            <w:r w:rsidR="00605066">
              <w:rPr>
                <w:rFonts w:ascii="Times New Roman" w:hAnsi="Times New Roman" w:cs="Times New Roman"/>
              </w:rPr>
              <w:t xml:space="preserve">К.А Волкова </w:t>
            </w:r>
            <w:r w:rsidR="001164E1" w:rsidRPr="001164E1">
              <w:rPr>
                <w:rFonts w:ascii="Times New Roman" w:hAnsi="Times New Roman" w:cs="Times New Roman"/>
              </w:rPr>
              <w:t>М.  «Просвеще</w:t>
            </w:r>
            <w:r w:rsidR="00B52E51">
              <w:rPr>
                <w:rFonts w:ascii="Times New Roman" w:hAnsi="Times New Roman" w:cs="Times New Roman"/>
              </w:rPr>
              <w:t>ние».</w:t>
            </w:r>
            <w:r w:rsidR="00401EDA">
              <w:rPr>
                <w:rFonts w:ascii="Times New Roman" w:hAnsi="Times New Roman" w:cs="Times New Roman"/>
              </w:rPr>
              <w:t xml:space="preserve"> Примерный речевой материал занятий по формированию речевого слуха и произносительной стороны устной речи 6-11 классы. Учебное пособие для раб</w:t>
            </w:r>
            <w:r w:rsidR="00501234">
              <w:rPr>
                <w:rFonts w:ascii="Times New Roman" w:hAnsi="Times New Roman" w:cs="Times New Roman"/>
              </w:rPr>
              <w:t>оты со слабослышащими детьми. Мелихова,</w:t>
            </w:r>
            <w:r w:rsidR="00401EDA">
              <w:rPr>
                <w:rFonts w:ascii="Times New Roman" w:hAnsi="Times New Roman" w:cs="Times New Roman"/>
              </w:rPr>
              <w:t xml:space="preserve"> Шумакова</w:t>
            </w:r>
            <w:r w:rsidR="00501234">
              <w:rPr>
                <w:rFonts w:ascii="Times New Roman" w:hAnsi="Times New Roman" w:cs="Times New Roman"/>
              </w:rPr>
              <w:t xml:space="preserve">, </w:t>
            </w:r>
            <w:r w:rsidR="00401EDA">
              <w:rPr>
                <w:rFonts w:ascii="Times New Roman" w:hAnsi="Times New Roman" w:cs="Times New Roman"/>
              </w:rPr>
              <w:t xml:space="preserve">Шабалина М: </w:t>
            </w:r>
            <w:proofErr w:type="spellStart"/>
            <w:r w:rsidR="00401EDA">
              <w:rPr>
                <w:rFonts w:ascii="Times New Roman" w:hAnsi="Times New Roman" w:cs="Times New Roman"/>
              </w:rPr>
              <w:t>Владос</w:t>
            </w:r>
            <w:proofErr w:type="spellEnd"/>
            <w:r w:rsidR="00401EDA">
              <w:rPr>
                <w:rFonts w:ascii="Times New Roman" w:hAnsi="Times New Roman" w:cs="Times New Roman"/>
              </w:rPr>
              <w:t>. 2018 г.</w:t>
            </w:r>
          </w:p>
          <w:p w:rsidR="001164E1" w:rsidRPr="00C11E77" w:rsidRDefault="001164E1" w:rsidP="00C11E77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1">
              <w:rPr>
                <w:rFonts w:ascii="Times New Roman" w:hAnsi="Times New Roman" w:cs="Times New Roman"/>
              </w:rPr>
              <w:t>Компьютерные программы</w:t>
            </w:r>
            <w:proofErr w:type="gramStart"/>
            <w:r w:rsidR="00EB518F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EB518F">
              <w:rPr>
                <w:rFonts w:ascii="Times New Roman" w:hAnsi="Times New Roman" w:cs="Times New Roman"/>
                <w:sz w:val="24"/>
                <w:szCs w:val="24"/>
              </w:rPr>
              <w:t>етевые источники: электронный портал логопедов и дефектологов (</w:t>
            </w:r>
            <w:hyperlink r:id="rId5" w:history="1">
              <w:r w:rsidR="00EB518F">
                <w:rPr>
                  <w:rStyle w:val="a5"/>
                </w:rPr>
                <w:t>https://www.logoped.ru/</w:t>
              </w:r>
            </w:hyperlink>
            <w:r w:rsidR="00EB518F">
              <w:rPr>
                <w:rFonts w:ascii="Times New Roman" w:hAnsi="Times New Roman" w:cs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6" w:history="1">
              <w:r w:rsidR="00EB518F">
                <w:rPr>
                  <w:rStyle w:val="a5"/>
                </w:rPr>
                <w:t>http://defectus.ru/</w:t>
              </w:r>
            </w:hyperlink>
            <w:r w:rsidR="00EB518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1164E1" w:rsidRPr="001164E1" w:rsidRDefault="001164E1" w:rsidP="001164E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Учебные пособия для специальных образовательных учреждений.</w:t>
            </w:r>
          </w:p>
        </w:tc>
      </w:tr>
      <w:tr w:rsidR="00250BE6" w:rsidRPr="001164E1" w:rsidTr="002D3EAA">
        <w:trPr>
          <w:trHeight w:val="699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7338" w:type="dxa"/>
          </w:tcPr>
          <w:p w:rsidR="00250BE6" w:rsidRPr="001164E1" w:rsidRDefault="001164E1" w:rsidP="001164E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Развитие </w:t>
            </w:r>
            <w:r w:rsidR="00401EDA">
              <w:rPr>
                <w:rFonts w:ascii="Times New Roman" w:hAnsi="Times New Roman" w:cs="Times New Roman"/>
              </w:rPr>
              <w:t>слухового восприятия</w:t>
            </w:r>
          </w:p>
          <w:p w:rsidR="001164E1" w:rsidRPr="001164E1" w:rsidRDefault="00401EDA" w:rsidP="00401EDA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произношению</w:t>
            </w:r>
          </w:p>
        </w:tc>
      </w:tr>
      <w:tr w:rsidR="00250BE6" w:rsidRPr="001164E1" w:rsidTr="00C11E77">
        <w:trPr>
          <w:trHeight w:val="1062"/>
        </w:trPr>
        <w:tc>
          <w:tcPr>
            <w:tcW w:w="1838" w:type="dxa"/>
          </w:tcPr>
          <w:p w:rsidR="00250BE6" w:rsidRPr="001164E1" w:rsidRDefault="00250BE6" w:rsidP="001164E1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7338" w:type="dxa"/>
          </w:tcPr>
          <w:p w:rsidR="00250BE6" w:rsidRPr="001164E1" w:rsidRDefault="00D64B08" w:rsidP="00EB5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Индивидуальные </w:t>
            </w:r>
            <w:r w:rsidR="001164E1" w:rsidRPr="001164E1">
              <w:rPr>
                <w:rFonts w:ascii="Times New Roman" w:hAnsi="Times New Roman" w:cs="Times New Roman"/>
              </w:rPr>
              <w:t>занятия</w:t>
            </w:r>
            <w:r>
              <w:rPr>
                <w:rFonts w:ascii="Times New Roman" w:hAnsi="Times New Roman" w:cs="Times New Roman"/>
              </w:rPr>
              <w:t xml:space="preserve"> по развитию </w:t>
            </w:r>
            <w:r w:rsidR="00401EDA">
              <w:rPr>
                <w:rFonts w:ascii="Times New Roman" w:hAnsi="Times New Roman" w:cs="Times New Roman"/>
              </w:rPr>
              <w:t xml:space="preserve"> во</w:t>
            </w:r>
            <w:r w:rsidR="006C24DD">
              <w:rPr>
                <w:rFonts w:ascii="Times New Roman" w:hAnsi="Times New Roman" w:cs="Times New Roman"/>
              </w:rPr>
              <w:t>сприятия и воспроизведению устной речи</w:t>
            </w:r>
            <w:bookmarkStart w:id="0" w:name="_GoBack"/>
            <w:bookmarkEnd w:id="0"/>
            <w:r w:rsidR="00EB518F">
              <w:rPr>
                <w:rFonts w:ascii="Times New Roman" w:hAnsi="Times New Roman" w:cs="Times New Roman"/>
              </w:rPr>
              <w:t xml:space="preserve"> проводятся по 3</w:t>
            </w:r>
            <w:r w:rsidR="001164E1" w:rsidRPr="001164E1">
              <w:rPr>
                <w:rFonts w:ascii="Times New Roman" w:hAnsi="Times New Roman" w:cs="Times New Roman"/>
              </w:rPr>
              <w:t xml:space="preserve"> часа в нед</w:t>
            </w:r>
            <w:r w:rsidR="000D6E2E">
              <w:rPr>
                <w:rFonts w:ascii="Times New Roman" w:hAnsi="Times New Roman" w:cs="Times New Roman"/>
              </w:rPr>
              <w:t>елю на одного</w:t>
            </w:r>
            <w:r w:rsidR="00B52E51">
              <w:rPr>
                <w:rFonts w:ascii="Times New Roman" w:hAnsi="Times New Roman" w:cs="Times New Roman"/>
              </w:rPr>
              <w:t xml:space="preserve"> обучающегося (</w:t>
            </w:r>
            <w:r w:rsidR="005475F9">
              <w:rPr>
                <w:rFonts w:ascii="Times New Roman" w:hAnsi="Times New Roman" w:cs="Times New Roman"/>
              </w:rPr>
              <w:t>34</w:t>
            </w:r>
            <w:r w:rsidR="00401EDA">
              <w:rPr>
                <w:rFonts w:ascii="Times New Roman" w:hAnsi="Times New Roman" w:cs="Times New Roman"/>
              </w:rPr>
              <w:t xml:space="preserve"> недель)</w:t>
            </w:r>
            <w:r w:rsidR="00605066">
              <w:rPr>
                <w:rFonts w:ascii="Times New Roman" w:hAnsi="Times New Roman" w:cs="Times New Roman"/>
              </w:rPr>
              <w:t>,</w:t>
            </w:r>
            <w:r w:rsidR="00EB518F">
              <w:rPr>
                <w:rFonts w:ascii="Times New Roman" w:hAnsi="Times New Roman" w:cs="Times New Roman"/>
              </w:rPr>
              <w:t>102 ч</w:t>
            </w:r>
            <w:r w:rsidR="001164E1" w:rsidRPr="001164E1">
              <w:rPr>
                <w:rFonts w:ascii="Times New Roman" w:hAnsi="Times New Roman" w:cs="Times New Roman"/>
              </w:rPr>
              <w:t>ас</w:t>
            </w:r>
            <w:r w:rsidR="00EB518F">
              <w:rPr>
                <w:rFonts w:ascii="Times New Roman" w:hAnsi="Times New Roman" w:cs="Times New Roman"/>
              </w:rPr>
              <w:t>а</w:t>
            </w:r>
            <w:r w:rsidR="001164E1" w:rsidRPr="001164E1">
              <w:rPr>
                <w:rFonts w:ascii="Times New Roman" w:hAnsi="Times New Roman" w:cs="Times New Roman"/>
              </w:rPr>
              <w:t xml:space="preserve"> в год.</w:t>
            </w:r>
          </w:p>
        </w:tc>
      </w:tr>
    </w:tbl>
    <w:p w:rsidR="000C08E7" w:rsidRPr="001164E1" w:rsidRDefault="001164E1" w:rsidP="001164E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64E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</w:p>
    <w:p w:rsidR="001164E1" w:rsidRPr="001164E1" w:rsidRDefault="007C62CC" w:rsidP="007C62C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</w:t>
      </w:r>
      <w:r w:rsidR="000357AB">
        <w:rPr>
          <w:rFonts w:ascii="Times New Roman" w:hAnsi="Times New Roman" w:cs="Times New Roman"/>
          <w:b/>
          <w:sz w:val="28"/>
          <w:szCs w:val="28"/>
        </w:rPr>
        <w:t xml:space="preserve">азвитие восприятия и </w:t>
      </w:r>
      <w:r w:rsidR="003E21DE">
        <w:rPr>
          <w:rFonts w:ascii="Times New Roman" w:hAnsi="Times New Roman" w:cs="Times New Roman"/>
          <w:b/>
          <w:sz w:val="28"/>
          <w:szCs w:val="28"/>
        </w:rPr>
        <w:t>воспроизведения устной речи</w:t>
      </w:r>
      <w:r w:rsidR="001164E1" w:rsidRPr="001164E1">
        <w:rPr>
          <w:rFonts w:ascii="Times New Roman" w:hAnsi="Times New Roman" w:cs="Times New Roman"/>
          <w:b/>
          <w:sz w:val="28"/>
          <w:szCs w:val="28"/>
        </w:rPr>
        <w:t>»</w:t>
      </w:r>
    </w:p>
    <w:p w:rsidR="001164E1" w:rsidRPr="001164E1" w:rsidRDefault="001164E1" w:rsidP="001164E1">
      <w:pPr>
        <w:jc w:val="center"/>
        <w:rPr>
          <w:rFonts w:ascii="Times New Roman" w:hAnsi="Times New Roman" w:cs="Times New Roman"/>
          <w:b/>
        </w:rPr>
      </w:pPr>
    </w:p>
    <w:sectPr w:rsidR="001164E1" w:rsidRPr="001164E1" w:rsidSect="00BA3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53ACB"/>
    <w:multiLevelType w:val="hybridMultilevel"/>
    <w:tmpl w:val="5EE62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0BE6"/>
    <w:rsid w:val="000357AB"/>
    <w:rsid w:val="000C08E7"/>
    <w:rsid w:val="000D6E2E"/>
    <w:rsid w:val="001164E1"/>
    <w:rsid w:val="00166A1B"/>
    <w:rsid w:val="001B77AC"/>
    <w:rsid w:val="00250BE6"/>
    <w:rsid w:val="002D3EAA"/>
    <w:rsid w:val="002D443B"/>
    <w:rsid w:val="003E21DE"/>
    <w:rsid w:val="004015EF"/>
    <w:rsid w:val="00401EDA"/>
    <w:rsid w:val="004C3B89"/>
    <w:rsid w:val="00501234"/>
    <w:rsid w:val="005475F9"/>
    <w:rsid w:val="00605066"/>
    <w:rsid w:val="006C24DD"/>
    <w:rsid w:val="00785474"/>
    <w:rsid w:val="007B0090"/>
    <w:rsid w:val="007C62CC"/>
    <w:rsid w:val="008434E6"/>
    <w:rsid w:val="008703C5"/>
    <w:rsid w:val="00871CCA"/>
    <w:rsid w:val="009E04C2"/>
    <w:rsid w:val="00B52E51"/>
    <w:rsid w:val="00BA31FA"/>
    <w:rsid w:val="00C11E77"/>
    <w:rsid w:val="00D64B08"/>
    <w:rsid w:val="00DE5EFC"/>
    <w:rsid w:val="00EB518F"/>
    <w:rsid w:val="00FB7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50BE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EB518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fectus.ru/" TargetMode="External"/><Relationship Id="rId5" Type="http://schemas.openxmlformats.org/officeDocument/2006/relationships/hyperlink" Target="https://www.logop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 Назарова</dc:creator>
  <cp:keywords/>
  <dc:description/>
  <cp:lastModifiedBy>Воспитатель</cp:lastModifiedBy>
  <cp:revision>33</cp:revision>
  <dcterms:created xsi:type="dcterms:W3CDTF">2017-07-03T19:32:00Z</dcterms:created>
  <dcterms:modified xsi:type="dcterms:W3CDTF">2024-05-29T08:10:00Z</dcterms:modified>
</cp:coreProperties>
</file>